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UNITRIO fait partie de ces formations atypiques qui s’inscrivent sur la durée et développent un langage propre, une manière singulière de faire circuler musique et énergies.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Le premier album « Page1 » (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Altrisuoni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proofErr w:type="gram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records</w:t>
      </w:r>
      <w:proofErr w:type="gram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) a fait l’unanimité dans la presse spécialisée européenne et américaine, devenant même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« Révélation » Jazzman/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Jazzmag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en septembre 2011.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Le second opus « Page2 » (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Altrisuoni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records) sort en 2013 et est accueilli avec un enthousiasme encore grandi, tant par la presse que par les fans.  Jazzman/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Jazzmag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d'avril 2013 le gratifiera de 4 étoiles !!!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La matière sonore proposée, en constante évolution, ne cesse de concerner l’auditeur. Le soin apporté à l’écriture, la liberté exploitée lors du développement, la qualité intrinsèque des trois musiciens, font et refont perpétuellement le « son UNITRIO ».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UNITRIO, carré de jeu ou terreau fertile pour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Fredéric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Borey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Damien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Argentiéri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et Alain Tissot. C’est bien là qu’ils se retrouvent pour écrire </w:t>
      </w:r>
      <w:proofErr w:type="gram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les nouvelle pages</w:t>
      </w:r>
      <w:proofErr w:type="gram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de leur histoire, au fil des concerts ou autres enregistrements…</w:t>
      </w:r>
    </w:p>
    <w:p w:rsidR="00D0038E" w:rsidRPr="00D0038E" w:rsidRDefault="00D0038E" w:rsidP="00D0038E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  <w:r w:rsidRPr="00D0038E">
        <w:rPr>
          <w:rFonts w:ascii="Arial" w:eastAsia="Times New Roman" w:hAnsi="Arial" w:cs="Arial"/>
          <w:sz w:val="20"/>
          <w:szCs w:val="20"/>
          <w:lang w:eastAsia="fr-CH"/>
        </w:rPr>
        <w:br/>
      </w:r>
      <w:r w:rsidRPr="00D0038E">
        <w:rPr>
          <w:rFonts w:ascii="Arial" w:eastAsia="Times New Roman" w:hAnsi="Arial" w:cs="Arial"/>
          <w:sz w:val="20"/>
          <w:szCs w:val="20"/>
          <w:lang w:eastAsia="fr-CH"/>
        </w:rPr>
        <w:br/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u w:val="single"/>
          <w:lang w:eastAsia="fr-CH"/>
        </w:rPr>
        <w:t>ELEMENTS BIOGRAPHIQUES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u w:val="single"/>
          <w:lang w:eastAsia="fr-CH"/>
        </w:rPr>
        <w:t>FRED BOREY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Saxophoniste, compositeur, titulaire de premiers prix de conservatoire (Nancy, Paris, Besançon), du DE (1990), et CA (1992) de saxophone, du DE jazz (2000) et CA jazz (2003).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A dirigé les départements Jazz de Chalon sur Saône (2001-2004) et de Belfort (2004-2007), Intervenant au Centre des Musiques Didier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Lockwood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(CMDL) depuis 2002, Intervenant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Cefedem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Jazz Aquitaine depuis 2008, directeur pédagogique de l'IREM Bordeaux depuis 2010, et professeur de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proofErr w:type="gram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saxophone</w:t>
      </w:r>
      <w:proofErr w:type="gram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au Département Jazz/MA du CRR Bordeaux depuis 2011.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En tant que programmateur et directeur artistique du Caveau Jazz et du Festival de jazz à Delle (90), de 1995 à 2008, il participe à de nombreuses sessions où il rencontre des personnalités telles que Jerry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Bergonzi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Ravi Coltrane, Rick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Margitza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Franck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Amsallem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Dré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Pallemaerts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John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Betsh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Renato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Chicco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Jacky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Terrasson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Eric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Harland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Benjamin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Henoq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…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Il signe avec le label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Fresh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Sound New Talent (''Maria'' 2007 et ''Lines'' 2010), ce dernier projet en compagnie de Camélia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BenNaceur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(piano), Nolwenn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Leizour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(contrebasse) et Stefano Lucchini (batterie), et il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co-fonde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l’UNITRIO avec Damien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Argentieri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(orgue Hammond) et Alain Tissot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(</w:t>
      </w:r>
      <w:proofErr w:type="gram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batterie</w:t>
      </w:r>
      <w:proofErr w:type="gram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), qui signe sur le label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Altrisuoni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.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Il est aussi membre du Roger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Biwandu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Quintet (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Folmer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Borey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Jung, Regard,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Biwandu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), du Jazz Ensemble 'Convergence' de Daniel Casimir (Genest,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Borey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Casimir,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Felberbaum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Moutin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), du Jean Marc Brisson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Septet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(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Egea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Govin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Borey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Leloup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Brisson,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LeBevillon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Laizeau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), et a participé à de nombreux autres projets aux côtés de Lionel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Loueke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Charlier-Sourisse, Didier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Lockwood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, (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big-band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), François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Theberge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Stephane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Guillaume, Didier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Levallet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(ONJ),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Lydja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Filipovic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'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Nekada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', Olivier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de-CH" w:eastAsia="fr-CH"/>
        </w:rPr>
      </w:pPr>
      <w:proofErr w:type="spellStart"/>
      <w:r w:rsidRPr="00D0038E">
        <w:rPr>
          <w:rFonts w:ascii="Arial" w:eastAsia="Times New Roman" w:hAnsi="Arial" w:cs="Arial"/>
          <w:sz w:val="20"/>
          <w:szCs w:val="20"/>
          <w:lang w:val="de-CH" w:eastAsia="fr-CH"/>
        </w:rPr>
        <w:t>Gatto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val="de-CH" w:eastAsia="fr-CH"/>
        </w:rPr>
        <w:t xml:space="preserve">, Benjamin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val="de-CH" w:eastAsia="fr-CH"/>
        </w:rPr>
        <w:t>Henoq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val="de-CH" w:eastAsia="fr-CH"/>
        </w:rPr>
        <w:t xml:space="preserve">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val="de-CH" w:eastAsia="fr-CH"/>
        </w:rPr>
        <w:t>Zool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val="de-CH" w:eastAsia="fr-CH"/>
        </w:rPr>
        <w:t xml:space="preserve">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val="de-CH" w:eastAsia="fr-CH"/>
        </w:rPr>
        <w:t>Fleisher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val="de-CH" w:eastAsia="fr-CH"/>
        </w:rPr>
        <w:t xml:space="preserve">, Denis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val="de-CH" w:eastAsia="fr-CH"/>
        </w:rPr>
        <w:t>Leloup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val="de-CH" w:eastAsia="fr-CH"/>
        </w:rPr>
        <w:t>...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Il invite régulièrement Vincent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Bourgeyx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(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pno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), Franck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Amsallem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(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pno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), Paul Lay (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pno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), Florent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Nisse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(cb)...ce dernier devenant membre dans ce son dernier propre projet ''The option'' (sortie d'album en sept 2012).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u w:val="single"/>
          <w:lang w:eastAsia="fr-CH"/>
        </w:rPr>
        <w:t>DAMIEN ARGENTIERI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Stagiaire au Centre des Musiques Didier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Lockwood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année 2000-2001, et obtention du diplôme avec mention spéciale du jury.</w:t>
      </w:r>
    </w:p>
    <w:p w:rsidR="00D0038E" w:rsidRPr="00D0038E" w:rsidRDefault="00D0038E" w:rsidP="00D0038E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Mars 2001 : Obtention du DE d’accompagnement Danse classique et contemporaine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Sept. 2000 : Inscrit liste CNFPT, en qualité d’assistant piano jazz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lastRenderedPageBreak/>
        <w:t>Juin 2000 : DEM, mention TB, dominante piano jazz, harmonie, histoire et ensemble.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Juin 1999 : médaille d’or, piano jazz chez Mario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Stanchev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, CNR Lyon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Juin 1999 : Certificat d’improvisation à l’orgue, mention TB, CNR Lyon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Juin 1999 : Licence de musicologie, Université Lumière, Lyon 2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Juin 1998 : CFEM piano jazz, mention TB, CNR Lyon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Juin 1997 : DEUG de Musicologie, Université Lumière, Lyon 2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Juin 1994 : Baccalauréat option musique, lycée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Deborde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, Lyon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Sept. 1989 : Entrée en école de musique, piano débutant</w:t>
      </w:r>
    </w:p>
    <w:p w:rsidR="00D0038E" w:rsidRPr="00D0038E" w:rsidRDefault="00D0038E" w:rsidP="00D0038E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Participations aux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Masterclasses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: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Dimitri NAIDITCH, John TAYLOR, Ricardo DEL FRA, Marcel AZZOLA, Peter ERSKINE, Kenny WERNER, Mike STERN, Didier LOCKWOOD…En tant que pianiste jazz :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Concerts avec Sylvain BEUF,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Captain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Mercier, Jean Jacques MILTEAU Trio, Didier LOCKWOOD 4tet, Caroline CASADESUS &amp; Didier LOCKWOOD Trio, Marc Michel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LeBEVILLON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, André CHARLIER, Olivier LOUVEL, Demi EVANS, …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Formateur et enseignant au Centre des Musiques Didier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Lockwood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, depuis septembre 2001.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Accompagnateur de Danse au CNR de Chalon sur Saône, CNR de Lyon, Centre National de Danse Paris et Lyon.</w:t>
      </w:r>
    </w:p>
    <w:p w:rsidR="00D0038E" w:rsidRPr="00D0038E" w:rsidRDefault="00D0038E" w:rsidP="00D0038E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Musicien en formation jazz :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Sylvain BEUF Trio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Argentieri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-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Borey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-Tissot UNITRIO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FACECIE (Compagnie de Danse)</w:t>
      </w:r>
    </w:p>
    <w:p w:rsidR="00D0038E" w:rsidRPr="00D0038E" w:rsidRDefault="00D0038E" w:rsidP="00D0038E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Scènes et clubs :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Paris : Sunset, Duc des Lombards, Baiser Salé, Les Oubliettes, P’tit Opportun…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Province : Jazz Club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Chambery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Hot Club de Lyon, Caveau des Remparts de Delle, Jazz à Nice, Montréal (2006), Montreux (2006),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Bird’s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eye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de Bâle (Suisse), la Dolce Vita de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Mulheim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(Allemagne)…et différentes MJC et scènes culturelles.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  <w:bookmarkStart w:id="0" w:name="_GoBack"/>
      <w:bookmarkEnd w:id="0"/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u w:val="single"/>
          <w:lang w:eastAsia="fr-CH"/>
        </w:rPr>
        <w:t>ALAIN TISSOT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Né à Moutier (CH) le 17 juillet 1963.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Etudes de percussion au Conservatoire de Musique de La Chaux-de-Fonds, classe de Jacques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Ditisheim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de 1982 à 1987, perfectionnement sur la batterie avec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Vinnie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Colaiuta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Joey Baron, Dave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Weckl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Jojo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Maier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, etc.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Batteur attitré </w:t>
      </w:r>
      <w:proofErr w:type="gram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de Inside</w:t>
      </w:r>
      <w:proofErr w:type="gram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Out,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Argentieri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-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Borey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-Tissot UNITRIO, Tissot-Papaux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Drumming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Duo, Alain Roche Trio, Blue Groove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Syndicate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Mildred, Frédéric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Recrosio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.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S’est produit aux côtés de Matthieu Michel, Alain Caron,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Big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Band de Lausanne, The Drummers (octette de batteries de Pierre Favre), Lionel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Loueke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Damien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Argentieri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Fred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Borey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Thierry Romanens,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Eric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Séva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Sylvain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Beuf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Marco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Figini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Charles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Papasoff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Denis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Leloup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 xml:space="preserve">, François D’Amours, Patrick Muller, Marcel Papaux, Christian Baader, Hans Koch, Jean-Pierre </w:t>
      </w:r>
      <w:proofErr w:type="spellStart"/>
      <w:r w:rsidRPr="00D0038E">
        <w:rPr>
          <w:rFonts w:ascii="Arial" w:eastAsia="Times New Roman" w:hAnsi="Arial" w:cs="Arial"/>
          <w:sz w:val="20"/>
          <w:szCs w:val="20"/>
          <w:lang w:eastAsia="fr-CH"/>
        </w:rPr>
        <w:t>Zanella</w:t>
      </w:r>
      <w:proofErr w:type="spellEnd"/>
      <w:r w:rsidRPr="00D0038E">
        <w:rPr>
          <w:rFonts w:ascii="Arial" w:eastAsia="Times New Roman" w:hAnsi="Arial" w:cs="Arial"/>
          <w:sz w:val="20"/>
          <w:szCs w:val="20"/>
          <w:lang w:eastAsia="fr-CH"/>
        </w:rPr>
        <w:t>, etc.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Compositeur de nombreuses pièces jazz, musiques pour le théâtre et pour ballets, concerto pour vibraphone et orchestre, pièces pour ensembles de percussion, etc.</w:t>
      </w:r>
    </w:p>
    <w:p w:rsidR="00D0038E" w:rsidRPr="00D0038E" w:rsidRDefault="00D0038E" w:rsidP="00D003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 </w:t>
      </w:r>
    </w:p>
    <w:p w:rsidR="00D0038E" w:rsidRPr="00D0038E" w:rsidRDefault="00D0038E" w:rsidP="00D0038E">
      <w:pPr>
        <w:spacing w:after="30" w:line="240" w:lineRule="auto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D0038E">
        <w:rPr>
          <w:rFonts w:ascii="Arial" w:eastAsia="Times New Roman" w:hAnsi="Arial" w:cs="Arial"/>
          <w:sz w:val="20"/>
          <w:szCs w:val="20"/>
          <w:lang w:eastAsia="fr-CH"/>
        </w:rPr>
        <w:t>Enseigne actuellement à l'Ecole Jurassienne et Conservatoire de Musique (EJCM) de Delémont ainsi qu'au Conservatoire de Musique de La Chaux-de-Fonds (Département Jazz).</w:t>
      </w:r>
    </w:p>
    <w:p w:rsidR="00D213FA" w:rsidRPr="00D0038E" w:rsidRDefault="00D213FA"/>
    <w:sectPr w:rsidR="00D213FA" w:rsidRPr="00D0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8E"/>
    <w:rsid w:val="00D0038E"/>
    <w:rsid w:val="00D2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32E51-EDD6-4D0F-9A41-1FB629ED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9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Seghezzi</dc:creator>
  <cp:keywords/>
  <dc:description/>
  <cp:lastModifiedBy>Angelo Seghezzi</cp:lastModifiedBy>
  <cp:revision>1</cp:revision>
  <dcterms:created xsi:type="dcterms:W3CDTF">2014-07-28T21:09:00Z</dcterms:created>
  <dcterms:modified xsi:type="dcterms:W3CDTF">2014-07-28T21:09:00Z</dcterms:modified>
</cp:coreProperties>
</file>