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D41C33" w14:textId="77777777" w:rsidR="008358A0" w:rsidRPr="00DC072F" w:rsidRDefault="008358A0" w:rsidP="00EC32BA">
      <w:pPr>
        <w:pStyle w:val="Sansinterligne"/>
        <w:jc w:val="both"/>
        <w:rPr>
          <w:rFonts w:ascii="Univers Condensed" w:hAnsi="Univers Condensed"/>
          <w:b/>
          <w:bCs/>
        </w:rPr>
      </w:pPr>
      <w:r w:rsidRPr="00DC072F">
        <w:rPr>
          <w:rFonts w:ascii="Univers Condensed" w:hAnsi="Univers Condensed"/>
          <w:b/>
          <w:bCs/>
        </w:rPr>
        <w:t>Bach et Telemann</w:t>
      </w:r>
    </w:p>
    <w:p w14:paraId="500F2E7A" w14:textId="77777777" w:rsidR="008358A0" w:rsidRPr="00DC072F" w:rsidRDefault="008358A0" w:rsidP="00EC32BA">
      <w:pPr>
        <w:pStyle w:val="Sansinterligne"/>
        <w:jc w:val="both"/>
        <w:rPr>
          <w:rFonts w:ascii="Univers Condensed" w:hAnsi="Univers Condensed"/>
        </w:rPr>
      </w:pPr>
    </w:p>
    <w:p w14:paraId="46AA23CC" w14:textId="62A42461" w:rsidR="00AE0AE6" w:rsidRPr="00DC072F" w:rsidRDefault="00AE0AE6" w:rsidP="00EC32BA">
      <w:pPr>
        <w:pStyle w:val="Sansinterligne"/>
        <w:jc w:val="both"/>
        <w:rPr>
          <w:rFonts w:ascii="Univers Condensed" w:hAnsi="Univers Condensed"/>
        </w:rPr>
      </w:pPr>
      <w:r w:rsidRPr="00DC072F">
        <w:rPr>
          <w:rFonts w:ascii="Univers Condensed" w:hAnsi="Univers Condensed"/>
        </w:rPr>
        <w:t>Johann</w:t>
      </w:r>
      <w:r w:rsidR="00EC32BA" w:rsidRPr="00DC072F">
        <w:rPr>
          <w:rFonts w:ascii="Univers Condensed" w:hAnsi="Univers Condensed"/>
        </w:rPr>
        <w:t xml:space="preserve"> </w:t>
      </w:r>
      <w:r w:rsidRPr="00DC072F">
        <w:rPr>
          <w:rFonts w:ascii="Univers Condensed" w:hAnsi="Univers Condensed"/>
        </w:rPr>
        <w:t xml:space="preserve">Sebastian Bach et Georg </w:t>
      </w:r>
      <w:proofErr w:type="spellStart"/>
      <w:r w:rsidRPr="00DC072F">
        <w:rPr>
          <w:rFonts w:ascii="Univers Condensed" w:hAnsi="Univers Condensed"/>
        </w:rPr>
        <w:t>Philipp</w:t>
      </w:r>
      <w:proofErr w:type="spellEnd"/>
      <w:r w:rsidRPr="00DC072F">
        <w:rPr>
          <w:rFonts w:ascii="Univers Condensed" w:hAnsi="Univers Condensed"/>
        </w:rPr>
        <w:t xml:space="preserve"> Telemann sont les deux grand</w:t>
      </w:r>
      <w:r w:rsidR="00EC32BA" w:rsidRPr="00DC072F">
        <w:rPr>
          <w:rFonts w:ascii="Univers Condensed" w:hAnsi="Univers Condensed"/>
        </w:rPr>
        <w:t>e</w:t>
      </w:r>
      <w:r w:rsidRPr="00DC072F">
        <w:rPr>
          <w:rFonts w:ascii="Univers Condensed" w:hAnsi="Univers Condensed"/>
        </w:rPr>
        <w:t xml:space="preserve">s </w:t>
      </w:r>
      <w:r w:rsidR="00EC32BA" w:rsidRPr="00DC072F">
        <w:rPr>
          <w:rFonts w:ascii="Univers Condensed" w:hAnsi="Univers Condensed"/>
        </w:rPr>
        <w:t>figures</w:t>
      </w:r>
      <w:r w:rsidRPr="00DC072F">
        <w:rPr>
          <w:rFonts w:ascii="Univers Condensed" w:hAnsi="Univers Condensed"/>
        </w:rPr>
        <w:t xml:space="preserve"> de la musique baroque allemande</w:t>
      </w:r>
      <w:r w:rsidR="001310DE" w:rsidRPr="00DC072F">
        <w:rPr>
          <w:rFonts w:ascii="Univers Condensed" w:hAnsi="Univers Condensed"/>
        </w:rPr>
        <w:t>. A</w:t>
      </w:r>
      <w:r w:rsidRPr="00DC072F">
        <w:rPr>
          <w:rFonts w:ascii="Univers Condensed" w:hAnsi="Univers Condensed"/>
        </w:rPr>
        <w:t xml:space="preserve">utodidactes, </w:t>
      </w:r>
      <w:r w:rsidR="00461FDD" w:rsidRPr="00DC072F">
        <w:rPr>
          <w:rFonts w:ascii="Univers Condensed" w:hAnsi="Univers Condensed"/>
        </w:rPr>
        <w:t>en ce sens qu’ils n’ont pas eu</w:t>
      </w:r>
      <w:r w:rsidRPr="00DC072F">
        <w:rPr>
          <w:rFonts w:ascii="Univers Condensed" w:hAnsi="Univers Condensed"/>
        </w:rPr>
        <w:t xml:space="preserve"> de véritables professeurs, ils</w:t>
      </w:r>
      <w:r w:rsidR="00CE1AB3" w:rsidRPr="00DC072F">
        <w:rPr>
          <w:rFonts w:ascii="Univers Condensed" w:hAnsi="Univers Condensed"/>
        </w:rPr>
        <w:t xml:space="preserve"> se sont formés</w:t>
      </w:r>
      <w:r w:rsidRPr="00DC072F">
        <w:rPr>
          <w:rFonts w:ascii="Univers Condensed" w:hAnsi="Univers Condensed"/>
        </w:rPr>
        <w:t xml:space="preserve"> en </w:t>
      </w:r>
      <w:r w:rsidR="001310DE" w:rsidRPr="00DC072F">
        <w:rPr>
          <w:rFonts w:ascii="Univers Condensed" w:hAnsi="Univers Condensed"/>
        </w:rPr>
        <w:t>étudiant</w:t>
      </w:r>
      <w:r w:rsidRPr="00DC072F">
        <w:rPr>
          <w:rFonts w:ascii="Univers Condensed" w:hAnsi="Univers Condensed"/>
        </w:rPr>
        <w:t xml:space="preserve"> de manière analytique les œuvres d'autres compositeurs et en "apprenant par la pratique".  </w:t>
      </w:r>
      <w:r w:rsidR="00CE4B2F" w:rsidRPr="00DC072F">
        <w:rPr>
          <w:rFonts w:ascii="Univers Condensed" w:hAnsi="Univers Condensed"/>
        </w:rPr>
        <w:t>Ils étaient a</w:t>
      </w:r>
      <w:r w:rsidRPr="00DC072F">
        <w:rPr>
          <w:rFonts w:ascii="Univers Condensed" w:hAnsi="Univers Condensed"/>
        </w:rPr>
        <w:t>mis</w:t>
      </w:r>
      <w:r w:rsidR="00CE4B2F" w:rsidRPr="00DC072F">
        <w:rPr>
          <w:rFonts w:ascii="Univers Condensed" w:hAnsi="Univers Condensed"/>
        </w:rPr>
        <w:t xml:space="preserve"> et ont vécu</w:t>
      </w:r>
      <w:r w:rsidRPr="00DC072F">
        <w:rPr>
          <w:rFonts w:ascii="Univers Condensed" w:hAnsi="Univers Condensed"/>
        </w:rPr>
        <w:t xml:space="preserve"> parfois très proches</w:t>
      </w:r>
      <w:r w:rsidR="00CE4B2F" w:rsidRPr="00DC072F">
        <w:rPr>
          <w:rFonts w:ascii="Univers Condensed" w:hAnsi="Univers Condensed"/>
        </w:rPr>
        <w:t xml:space="preserve"> l’un de l’autre</w:t>
      </w:r>
      <w:r w:rsidRPr="00DC072F">
        <w:rPr>
          <w:rFonts w:ascii="Univers Condensed" w:hAnsi="Univers Condensed"/>
        </w:rPr>
        <w:t xml:space="preserve"> : </w:t>
      </w:r>
      <w:r w:rsidR="00FE4BF5" w:rsidRPr="00DC072F">
        <w:rPr>
          <w:rFonts w:ascii="Univers Condensed" w:hAnsi="Univers Condensed"/>
        </w:rPr>
        <w:t xml:space="preserve">Georg </w:t>
      </w:r>
      <w:proofErr w:type="spellStart"/>
      <w:r w:rsidR="00FE4BF5" w:rsidRPr="00DC072F">
        <w:rPr>
          <w:rFonts w:ascii="Univers Condensed" w:hAnsi="Univers Condensed"/>
        </w:rPr>
        <w:t>Philipp</w:t>
      </w:r>
      <w:proofErr w:type="spellEnd"/>
      <w:r w:rsidR="00FE4BF5" w:rsidRPr="00DC072F">
        <w:rPr>
          <w:rFonts w:ascii="Univers Condensed" w:hAnsi="Univers Condensed"/>
        </w:rPr>
        <w:t xml:space="preserve"> </w:t>
      </w:r>
      <w:r w:rsidRPr="00DC072F">
        <w:rPr>
          <w:rFonts w:ascii="Univers Condensed" w:hAnsi="Univers Condensed"/>
        </w:rPr>
        <w:t xml:space="preserve">à Eisenach </w:t>
      </w:r>
      <w:r w:rsidR="005E53DF" w:rsidRPr="00DC072F">
        <w:rPr>
          <w:rFonts w:ascii="Univers Condensed" w:hAnsi="Univers Condensed"/>
        </w:rPr>
        <w:t>–</w:t>
      </w:r>
      <w:r w:rsidRPr="00DC072F">
        <w:rPr>
          <w:rFonts w:ascii="Univers Condensed" w:hAnsi="Univers Condensed"/>
        </w:rPr>
        <w:t xml:space="preserve"> lieu de naissance de Bach </w:t>
      </w:r>
      <w:r w:rsidR="005E53DF" w:rsidRPr="00DC072F">
        <w:rPr>
          <w:rFonts w:ascii="Univers Condensed" w:hAnsi="Univers Condensed"/>
        </w:rPr>
        <w:t xml:space="preserve">– </w:t>
      </w:r>
      <w:r w:rsidRPr="00DC072F">
        <w:rPr>
          <w:rFonts w:ascii="Univers Condensed" w:hAnsi="Univers Condensed"/>
        </w:rPr>
        <w:t xml:space="preserve">et </w:t>
      </w:r>
      <w:r w:rsidR="00C31A76" w:rsidRPr="00DC072F">
        <w:rPr>
          <w:rFonts w:ascii="Univers Condensed" w:hAnsi="Univers Condensed"/>
        </w:rPr>
        <w:t>Johann Sebastian</w:t>
      </w:r>
      <w:r w:rsidRPr="00DC072F">
        <w:rPr>
          <w:rFonts w:ascii="Univers Condensed" w:hAnsi="Univers Condensed"/>
        </w:rPr>
        <w:t xml:space="preserve"> dans la ville voisine de Weimar. En 1714, Telemann devint</w:t>
      </w:r>
      <w:r w:rsidR="005E53DF" w:rsidRPr="00DC072F">
        <w:rPr>
          <w:rFonts w:ascii="Univers Condensed" w:hAnsi="Univers Condensed"/>
        </w:rPr>
        <w:t xml:space="preserve"> même</w:t>
      </w:r>
      <w:r w:rsidRPr="00DC072F">
        <w:rPr>
          <w:rFonts w:ascii="Univers Condensed" w:hAnsi="Univers Condensed"/>
        </w:rPr>
        <w:t xml:space="preserve"> le parrain du deuxième fils de Bach, qui porte donc le nom de Carl </w:t>
      </w:r>
      <w:proofErr w:type="spellStart"/>
      <w:r w:rsidRPr="00DC072F">
        <w:rPr>
          <w:rFonts w:ascii="Univers Condensed" w:hAnsi="Univers Condensed"/>
        </w:rPr>
        <w:t>Philipp</w:t>
      </w:r>
      <w:proofErr w:type="spellEnd"/>
      <w:r w:rsidRPr="00DC072F">
        <w:rPr>
          <w:rFonts w:ascii="Univers Condensed" w:hAnsi="Univers Condensed"/>
        </w:rPr>
        <w:t>.</w:t>
      </w:r>
    </w:p>
    <w:p w14:paraId="45EF198B" w14:textId="77777777" w:rsidR="00FA0EAB" w:rsidRPr="00DC072F" w:rsidRDefault="00FA0EAB" w:rsidP="00EC32BA">
      <w:pPr>
        <w:pStyle w:val="Sansinterligne"/>
        <w:jc w:val="both"/>
        <w:rPr>
          <w:rFonts w:ascii="Univers Condensed" w:hAnsi="Univers Condensed"/>
        </w:rPr>
      </w:pPr>
    </w:p>
    <w:p w14:paraId="62B50FE3" w14:textId="17DA94AA" w:rsidR="00481203" w:rsidRPr="00DC072F" w:rsidRDefault="003C2E30" w:rsidP="00EC32BA">
      <w:pPr>
        <w:pStyle w:val="Sansinterligne"/>
        <w:jc w:val="both"/>
        <w:rPr>
          <w:rFonts w:ascii="Univers Condensed" w:hAnsi="Univers Condensed"/>
        </w:rPr>
      </w:pPr>
      <w:r w:rsidRPr="00DC072F">
        <w:rPr>
          <w:rFonts w:ascii="Univers Condensed" w:hAnsi="Univers Condensed"/>
        </w:rPr>
        <w:t>T</w:t>
      </w:r>
      <w:r w:rsidR="00AE0AE6" w:rsidRPr="00DC072F">
        <w:rPr>
          <w:rFonts w:ascii="Univers Condensed" w:hAnsi="Univers Condensed"/>
        </w:rPr>
        <w:t>elemann avait quatre ans de plus que Bach</w:t>
      </w:r>
      <w:r w:rsidR="00A229BD" w:rsidRPr="00DC072F">
        <w:rPr>
          <w:rFonts w:ascii="Univers Condensed" w:hAnsi="Univers Condensed"/>
        </w:rPr>
        <w:t>. B</w:t>
      </w:r>
      <w:r w:rsidR="00AE0AE6" w:rsidRPr="00DC072F">
        <w:rPr>
          <w:rFonts w:ascii="Univers Condensed" w:hAnsi="Univers Condensed"/>
        </w:rPr>
        <w:t>ien que</w:t>
      </w:r>
      <w:r w:rsidR="00A229BD" w:rsidRPr="00DC072F">
        <w:rPr>
          <w:rFonts w:ascii="Univers Condensed" w:hAnsi="Univers Condensed"/>
        </w:rPr>
        <w:t xml:space="preserve"> l’influence d’une telle</w:t>
      </w:r>
      <w:r w:rsidR="00AE0AE6" w:rsidRPr="00DC072F">
        <w:rPr>
          <w:rFonts w:ascii="Univers Condensed" w:hAnsi="Univers Condensed"/>
        </w:rPr>
        <w:t xml:space="preserve"> différence</w:t>
      </w:r>
      <w:r w:rsidR="00CE0917" w:rsidRPr="00DC072F">
        <w:rPr>
          <w:rFonts w:ascii="Univers Condensed" w:hAnsi="Univers Condensed"/>
        </w:rPr>
        <w:t xml:space="preserve"> d’âge</w:t>
      </w:r>
      <w:r w:rsidR="00037DFC" w:rsidRPr="00DC072F">
        <w:rPr>
          <w:rFonts w:ascii="Univers Condensed" w:hAnsi="Univers Condensed"/>
        </w:rPr>
        <w:t xml:space="preserve"> s’atténue au fil de la vie</w:t>
      </w:r>
      <w:r w:rsidR="00B03013" w:rsidRPr="00DC072F">
        <w:rPr>
          <w:rFonts w:ascii="Univers Condensed" w:hAnsi="Univers Condensed"/>
        </w:rPr>
        <w:t xml:space="preserve">, elle </w:t>
      </w:r>
      <w:r w:rsidR="00AE0AE6" w:rsidRPr="00DC072F">
        <w:rPr>
          <w:rFonts w:ascii="Univers Condensed" w:hAnsi="Univers Condensed"/>
        </w:rPr>
        <w:t xml:space="preserve">joue un rôle majeur dans la puberté et l'adolescence : </w:t>
      </w:r>
      <w:r w:rsidR="00C45F9B" w:rsidRPr="00DC072F">
        <w:rPr>
          <w:rFonts w:ascii="Univers Condensed" w:hAnsi="Univers Condensed"/>
        </w:rPr>
        <w:t xml:space="preserve">ainsi, </w:t>
      </w:r>
      <w:r w:rsidR="00AE0AE6" w:rsidRPr="00DC072F">
        <w:rPr>
          <w:rFonts w:ascii="Univers Condensed" w:hAnsi="Univers Condensed"/>
        </w:rPr>
        <w:t xml:space="preserve">le fait d'avoir quatre ans d'avance sur Bach a déterminé </w:t>
      </w:r>
      <w:r w:rsidR="0026592C" w:rsidRPr="00DC072F">
        <w:rPr>
          <w:rFonts w:ascii="Univers Condensed" w:hAnsi="Univers Condensed"/>
        </w:rPr>
        <w:t>s</w:t>
      </w:r>
      <w:r w:rsidR="00AE0AE6" w:rsidRPr="00DC072F">
        <w:rPr>
          <w:rFonts w:ascii="Univers Condensed" w:hAnsi="Univers Condensed"/>
        </w:rPr>
        <w:t>a vie</w:t>
      </w:r>
      <w:r w:rsidR="008F3F8E" w:rsidRPr="00DC072F">
        <w:rPr>
          <w:rFonts w:ascii="Univers Condensed" w:hAnsi="Univers Condensed"/>
        </w:rPr>
        <w:t xml:space="preserve"> de musicien</w:t>
      </w:r>
      <w:r w:rsidR="00AE0AE6" w:rsidRPr="00DC072F">
        <w:rPr>
          <w:rFonts w:ascii="Univers Condensed" w:hAnsi="Univers Condensed"/>
        </w:rPr>
        <w:t xml:space="preserve"> dans la mesure où les</w:t>
      </w:r>
      <w:r w:rsidR="00D662E1" w:rsidRPr="00DC072F">
        <w:rPr>
          <w:rFonts w:ascii="Univers Condensed" w:hAnsi="Univers Condensed"/>
        </w:rPr>
        <w:t xml:space="preserve"> événements</w:t>
      </w:r>
      <w:r w:rsidR="00AE0AE6" w:rsidRPr="00DC072F">
        <w:rPr>
          <w:rFonts w:ascii="Univers Condensed" w:hAnsi="Univers Condensed"/>
        </w:rPr>
        <w:t xml:space="preserve"> vécus</w:t>
      </w:r>
      <w:r w:rsidR="00D662E1" w:rsidRPr="00DC072F">
        <w:rPr>
          <w:rFonts w:ascii="Univers Condensed" w:hAnsi="Univers Condensed"/>
        </w:rPr>
        <w:t xml:space="preserve"> par Bach</w:t>
      </w:r>
      <w:r w:rsidR="00AE0AE6" w:rsidRPr="00DC072F">
        <w:rPr>
          <w:rFonts w:ascii="Univers Condensed" w:hAnsi="Univers Condensed"/>
        </w:rPr>
        <w:t xml:space="preserve"> à l'âge de 25 ans </w:t>
      </w:r>
      <w:r w:rsidR="00D662E1" w:rsidRPr="00DC072F">
        <w:rPr>
          <w:rFonts w:ascii="Univers Condensed" w:hAnsi="Univers Condensed"/>
        </w:rPr>
        <w:t>–</w:t>
      </w:r>
      <w:r w:rsidR="00AE0AE6" w:rsidRPr="00DC072F">
        <w:rPr>
          <w:rFonts w:ascii="Univers Condensed" w:hAnsi="Univers Condensed"/>
        </w:rPr>
        <w:t xml:space="preserve"> comme l'arrivée du </w:t>
      </w:r>
      <w:r w:rsidR="00CF0542" w:rsidRPr="00DC072F">
        <w:rPr>
          <w:rFonts w:ascii="Univers Condensed" w:hAnsi="Univers Condensed"/>
        </w:rPr>
        <w:t>c</w:t>
      </w:r>
      <w:r w:rsidR="00AE0AE6" w:rsidRPr="00DC072F">
        <w:rPr>
          <w:rFonts w:ascii="Univers Condensed" w:hAnsi="Univers Condensed"/>
        </w:rPr>
        <w:t xml:space="preserve">oncerto italien en Allemagne </w:t>
      </w:r>
      <w:r w:rsidR="00CF0542" w:rsidRPr="00DC072F">
        <w:rPr>
          <w:rFonts w:ascii="Univers Condensed" w:hAnsi="Univers Condensed"/>
        </w:rPr>
        <w:t>–</w:t>
      </w:r>
      <w:r w:rsidR="00AE0AE6" w:rsidRPr="00DC072F">
        <w:rPr>
          <w:rFonts w:ascii="Univers Condensed" w:hAnsi="Univers Condensed"/>
        </w:rPr>
        <w:t xml:space="preserve"> ont</w:t>
      </w:r>
      <w:r w:rsidR="00E80A97" w:rsidRPr="00DC072F">
        <w:rPr>
          <w:rFonts w:ascii="Univers Condensed" w:hAnsi="Univers Condensed"/>
        </w:rPr>
        <w:t xml:space="preserve"> eu</w:t>
      </w:r>
      <w:r w:rsidR="00AE0AE6" w:rsidRPr="00DC072F">
        <w:rPr>
          <w:rFonts w:ascii="Univers Condensed" w:hAnsi="Univers Condensed"/>
        </w:rPr>
        <w:t xml:space="preserve"> beaucoup moins d'</w:t>
      </w:r>
      <w:r w:rsidR="00E80A97" w:rsidRPr="00DC072F">
        <w:rPr>
          <w:rFonts w:ascii="Univers Condensed" w:hAnsi="Univers Condensed"/>
        </w:rPr>
        <w:t>effet</w:t>
      </w:r>
      <w:r w:rsidR="00FB3BE1" w:rsidRPr="00DC072F">
        <w:rPr>
          <w:rFonts w:ascii="Univers Condensed" w:hAnsi="Univers Condensed"/>
        </w:rPr>
        <w:t>s sur l’aîné</w:t>
      </w:r>
      <w:r w:rsidR="00AE0AE6" w:rsidRPr="00DC072F">
        <w:rPr>
          <w:rFonts w:ascii="Univers Condensed" w:hAnsi="Univers Condensed"/>
        </w:rPr>
        <w:t xml:space="preserve">, </w:t>
      </w:r>
      <w:r w:rsidR="00FB3BE1" w:rsidRPr="00DC072F">
        <w:rPr>
          <w:rFonts w:ascii="Univers Condensed" w:hAnsi="Univers Condensed"/>
        </w:rPr>
        <w:t>son goût et sa pensée</w:t>
      </w:r>
      <w:r w:rsidR="002D1B09" w:rsidRPr="00DC072F">
        <w:rPr>
          <w:rFonts w:ascii="Univers Condensed" w:hAnsi="Univers Condensed"/>
        </w:rPr>
        <w:t xml:space="preserve"> musicale étant</w:t>
      </w:r>
      <w:r w:rsidR="00481203" w:rsidRPr="00DC072F">
        <w:rPr>
          <w:rFonts w:ascii="Univers Condensed" w:hAnsi="Univers Condensed"/>
        </w:rPr>
        <w:t xml:space="preserve"> déjà fermement établis et donc moins sensibles aux influences extérieures.</w:t>
      </w:r>
    </w:p>
    <w:p w14:paraId="0208AF7E" w14:textId="77777777" w:rsidR="00481203" w:rsidRPr="00DC072F" w:rsidRDefault="00481203" w:rsidP="00EC32BA">
      <w:pPr>
        <w:pStyle w:val="Sansinterligne"/>
        <w:jc w:val="both"/>
        <w:rPr>
          <w:rFonts w:ascii="Univers Condensed" w:hAnsi="Univers Condensed"/>
        </w:rPr>
      </w:pPr>
    </w:p>
    <w:p w14:paraId="2233FFB5" w14:textId="202A5CD1" w:rsidR="00AE0AE6" w:rsidRPr="00DC072F" w:rsidRDefault="00AE0AE6" w:rsidP="00EC32BA">
      <w:pPr>
        <w:pStyle w:val="Sansinterligne"/>
        <w:jc w:val="both"/>
        <w:rPr>
          <w:rFonts w:ascii="Univers Condensed" w:hAnsi="Univers Condensed"/>
        </w:rPr>
      </w:pPr>
      <w:r w:rsidRPr="00DC072F">
        <w:rPr>
          <w:rFonts w:ascii="Univers Condensed" w:hAnsi="Univers Condensed"/>
        </w:rPr>
        <w:t>Ce que nous</w:t>
      </w:r>
      <w:r w:rsidR="00C63117" w:rsidRPr="00DC072F">
        <w:rPr>
          <w:rFonts w:ascii="Univers Condensed" w:hAnsi="Univers Condensed"/>
        </w:rPr>
        <w:t xml:space="preserve"> avons de la peine à admettre</w:t>
      </w:r>
      <w:r w:rsidRPr="00DC072F">
        <w:rPr>
          <w:rFonts w:ascii="Univers Condensed" w:hAnsi="Univers Condensed"/>
        </w:rPr>
        <w:t xml:space="preserve"> aujourd'hui (</w:t>
      </w:r>
      <w:r w:rsidR="00F9738E" w:rsidRPr="00DC072F">
        <w:rPr>
          <w:rFonts w:ascii="Univers Condensed" w:hAnsi="Univers Condensed"/>
        </w:rPr>
        <w:t xml:space="preserve">mais </w:t>
      </w:r>
      <w:r w:rsidRPr="00DC072F">
        <w:rPr>
          <w:rFonts w:ascii="Univers Condensed" w:hAnsi="Univers Condensed"/>
        </w:rPr>
        <w:t>ce n'est tout simplement pas possible, car cela remettrait en</w:t>
      </w:r>
      <w:r w:rsidR="00F9738E" w:rsidRPr="00DC072F">
        <w:rPr>
          <w:rFonts w:ascii="Univers Condensed" w:hAnsi="Univers Condensed"/>
        </w:rPr>
        <w:t xml:space="preserve"> cause</w:t>
      </w:r>
      <w:r w:rsidR="000A0F2B" w:rsidRPr="00DC072F">
        <w:rPr>
          <w:rFonts w:ascii="Univers Condensed" w:hAnsi="Univers Condensed"/>
        </w:rPr>
        <w:t xml:space="preserve"> notre appréciation de</w:t>
      </w:r>
      <w:r w:rsidRPr="00DC072F">
        <w:rPr>
          <w:rFonts w:ascii="Univers Condensed" w:hAnsi="Univers Condensed"/>
        </w:rPr>
        <w:t xml:space="preserve"> la position </w:t>
      </w:r>
      <w:r w:rsidR="000A0F2B" w:rsidRPr="00DC072F">
        <w:rPr>
          <w:rFonts w:ascii="Univers Condensed" w:hAnsi="Univers Condensed"/>
        </w:rPr>
        <w:t>« </w:t>
      </w:r>
      <w:r w:rsidRPr="00DC072F">
        <w:rPr>
          <w:rFonts w:ascii="Univers Condensed" w:hAnsi="Univers Condensed"/>
        </w:rPr>
        <w:t>supérieure</w:t>
      </w:r>
      <w:r w:rsidR="000A0F2B" w:rsidRPr="00DC072F">
        <w:rPr>
          <w:rFonts w:ascii="Univers Condensed" w:hAnsi="Univers Condensed"/>
        </w:rPr>
        <w:t> »</w:t>
      </w:r>
      <w:r w:rsidRPr="00DC072F">
        <w:rPr>
          <w:rFonts w:ascii="Univers Condensed" w:hAnsi="Univers Condensed"/>
        </w:rPr>
        <w:t xml:space="preserve"> de Bach</w:t>
      </w:r>
      <w:r w:rsidR="0018631E" w:rsidRPr="00DC072F">
        <w:rPr>
          <w:rFonts w:ascii="Univers Condensed" w:hAnsi="Univers Condensed"/>
        </w:rPr>
        <w:t>)</w:t>
      </w:r>
      <w:r w:rsidRPr="00DC072F">
        <w:rPr>
          <w:rFonts w:ascii="Univers Condensed" w:hAnsi="Univers Condensed"/>
        </w:rPr>
        <w:t xml:space="preserve">, c'est que Telemann </w:t>
      </w:r>
      <w:r w:rsidR="005E537B" w:rsidRPr="00DC072F">
        <w:rPr>
          <w:rFonts w:ascii="Univers Condensed" w:hAnsi="Univers Condensed"/>
        </w:rPr>
        <w:t xml:space="preserve">fut </w:t>
      </w:r>
      <w:r w:rsidRPr="00DC072F">
        <w:rPr>
          <w:rFonts w:ascii="Univers Condensed" w:hAnsi="Univers Condensed"/>
        </w:rPr>
        <w:t xml:space="preserve">une sorte de modèle, un collègue admiré dans l'œuvre </w:t>
      </w:r>
      <w:r w:rsidR="00564F8E" w:rsidRPr="00DC072F">
        <w:rPr>
          <w:rFonts w:ascii="Univers Condensed" w:hAnsi="Univers Condensed"/>
        </w:rPr>
        <w:t>duquel</w:t>
      </w:r>
      <w:r w:rsidR="00D14F33" w:rsidRPr="00DC072F">
        <w:rPr>
          <w:rFonts w:ascii="Univers Condensed" w:hAnsi="Univers Condensed"/>
        </w:rPr>
        <w:t xml:space="preserve"> Bach </w:t>
      </w:r>
      <w:r w:rsidR="00A874B8" w:rsidRPr="00DC072F">
        <w:rPr>
          <w:rFonts w:ascii="Univers Condensed" w:hAnsi="Univers Condensed"/>
        </w:rPr>
        <w:t>puisa abondamment</w:t>
      </w:r>
      <w:r w:rsidR="00564F8E" w:rsidRPr="00DC072F">
        <w:rPr>
          <w:rFonts w:ascii="Univers Condensed" w:hAnsi="Univers Condensed"/>
        </w:rPr>
        <w:t>,</w:t>
      </w:r>
      <w:r w:rsidR="00277E6C" w:rsidRPr="00DC072F">
        <w:rPr>
          <w:rFonts w:ascii="Univers Condensed" w:hAnsi="Univers Condensed"/>
        </w:rPr>
        <w:t xml:space="preserve"> </w:t>
      </w:r>
      <w:r w:rsidRPr="00DC072F">
        <w:rPr>
          <w:rFonts w:ascii="Univers Condensed" w:hAnsi="Univers Condensed"/>
        </w:rPr>
        <w:t>y prélevant des</w:t>
      </w:r>
      <w:r w:rsidR="00170842" w:rsidRPr="00DC072F">
        <w:rPr>
          <w:rFonts w:ascii="Univers Condensed" w:hAnsi="Univers Condensed"/>
        </w:rPr>
        <w:t xml:space="preserve"> idées musicales</w:t>
      </w:r>
      <w:r w:rsidRPr="00DC072F">
        <w:rPr>
          <w:rFonts w:ascii="Univers Condensed" w:hAnsi="Univers Condensed"/>
        </w:rPr>
        <w:t>, des techniques et</w:t>
      </w:r>
      <w:r w:rsidR="00170842" w:rsidRPr="00DC072F">
        <w:rPr>
          <w:rFonts w:ascii="Univers Condensed" w:hAnsi="Univers Condensed"/>
        </w:rPr>
        <w:t xml:space="preserve"> même</w:t>
      </w:r>
      <w:r w:rsidRPr="00DC072F">
        <w:rPr>
          <w:rFonts w:ascii="Univers Condensed" w:hAnsi="Univers Condensed"/>
        </w:rPr>
        <w:t xml:space="preserve"> des</w:t>
      </w:r>
      <w:r w:rsidR="00F64DAC" w:rsidRPr="00DC072F">
        <w:rPr>
          <w:rFonts w:ascii="Univers Condensed" w:hAnsi="Univers Condensed"/>
        </w:rPr>
        <w:t xml:space="preserve"> textes</w:t>
      </w:r>
      <w:r w:rsidRPr="00DC072F">
        <w:rPr>
          <w:rFonts w:ascii="Univers Condensed" w:hAnsi="Univers Condensed"/>
        </w:rPr>
        <w:t xml:space="preserve"> entiers, </w:t>
      </w:r>
      <w:r w:rsidR="00170842" w:rsidRPr="00DC072F">
        <w:rPr>
          <w:rFonts w:ascii="Univers Condensed" w:hAnsi="Univers Condensed"/>
        </w:rPr>
        <w:t>en les traitant toutefois de manière si o</w:t>
      </w:r>
      <w:r w:rsidR="003065AE" w:rsidRPr="00DC072F">
        <w:rPr>
          <w:rFonts w:ascii="Univers Condensed" w:hAnsi="Univers Condensed"/>
        </w:rPr>
        <w:t>riginale et personnelle que les traces du modèle disparaissent</w:t>
      </w:r>
      <w:r w:rsidRPr="00DC072F">
        <w:rPr>
          <w:rFonts w:ascii="Univers Condensed" w:hAnsi="Univers Condensed"/>
        </w:rPr>
        <w:t xml:space="preserve"> complètement. </w:t>
      </w:r>
    </w:p>
    <w:p w14:paraId="7A276350" w14:textId="77777777" w:rsidR="00E808B5" w:rsidRPr="00DC072F" w:rsidRDefault="00E808B5" w:rsidP="00EC32BA">
      <w:pPr>
        <w:pStyle w:val="Sansinterligne"/>
        <w:jc w:val="both"/>
        <w:rPr>
          <w:rFonts w:ascii="Univers Condensed" w:hAnsi="Univers Condensed"/>
        </w:rPr>
      </w:pPr>
    </w:p>
    <w:p w14:paraId="7A58BD0D" w14:textId="77777777" w:rsidR="00185E49" w:rsidRPr="00DC072F" w:rsidRDefault="006D732B" w:rsidP="00EC32BA">
      <w:pPr>
        <w:pStyle w:val="Sansinterligne"/>
        <w:jc w:val="both"/>
        <w:rPr>
          <w:rFonts w:ascii="Univers Condensed" w:hAnsi="Univers Condensed"/>
        </w:rPr>
      </w:pPr>
      <w:r w:rsidRPr="00DC072F">
        <w:rPr>
          <w:rFonts w:ascii="Univers Condensed" w:hAnsi="Univers Condensed"/>
        </w:rPr>
        <w:t>Notons</w:t>
      </w:r>
      <w:r w:rsidR="006F4EB6" w:rsidRPr="00DC072F">
        <w:rPr>
          <w:rFonts w:ascii="Univers Condensed" w:hAnsi="Univers Condensed"/>
        </w:rPr>
        <w:t xml:space="preserve"> qu’au 18</w:t>
      </w:r>
      <w:r w:rsidR="006F4EB6" w:rsidRPr="00DC072F">
        <w:rPr>
          <w:rFonts w:ascii="Univers Condensed" w:hAnsi="Univers Condensed"/>
          <w:vertAlign w:val="superscript"/>
        </w:rPr>
        <w:t>ème</w:t>
      </w:r>
      <w:r w:rsidR="006F4EB6" w:rsidRPr="00DC072F">
        <w:rPr>
          <w:rFonts w:ascii="Univers Condensed" w:hAnsi="Univers Condensed"/>
        </w:rPr>
        <w:t xml:space="preserve"> </w:t>
      </w:r>
      <w:r w:rsidR="00AE0AE6" w:rsidRPr="00DC072F">
        <w:rPr>
          <w:rFonts w:ascii="Univers Condensed" w:hAnsi="Univers Condensed"/>
        </w:rPr>
        <w:t>siècle, ce</w:t>
      </w:r>
      <w:r w:rsidR="006F4EB6" w:rsidRPr="00DC072F">
        <w:rPr>
          <w:rFonts w:ascii="Univers Condensed" w:hAnsi="Univers Condensed"/>
        </w:rPr>
        <w:t xml:space="preserve">s </w:t>
      </w:r>
      <w:r w:rsidR="00AE0AE6" w:rsidRPr="00DC072F">
        <w:rPr>
          <w:rFonts w:ascii="Univers Condensed" w:hAnsi="Univers Condensed"/>
        </w:rPr>
        <w:t>"emprunts" était non seulement autorisé</w:t>
      </w:r>
      <w:r w:rsidR="006F4EB6" w:rsidRPr="00DC072F">
        <w:rPr>
          <w:rFonts w:ascii="Univers Condensed" w:hAnsi="Univers Condensed"/>
        </w:rPr>
        <w:t>s</w:t>
      </w:r>
      <w:r w:rsidR="00AE0AE6" w:rsidRPr="00DC072F">
        <w:rPr>
          <w:rFonts w:ascii="Univers Condensed" w:hAnsi="Univers Condensed"/>
        </w:rPr>
        <w:t>, mai</w:t>
      </w:r>
      <w:r w:rsidRPr="00DC072F">
        <w:rPr>
          <w:rFonts w:ascii="Univers Condensed" w:hAnsi="Univers Condensed"/>
        </w:rPr>
        <w:t>s parfaitement admis</w:t>
      </w:r>
      <w:r w:rsidR="00AE0AE6" w:rsidRPr="00DC072F">
        <w:rPr>
          <w:rFonts w:ascii="Univers Condensed" w:hAnsi="Univers Condensed"/>
        </w:rPr>
        <w:t xml:space="preserve"> : contrairement à Beethoven </w:t>
      </w:r>
      <w:r w:rsidR="00517111" w:rsidRPr="00DC072F">
        <w:rPr>
          <w:rFonts w:ascii="Univers Condensed" w:hAnsi="Univers Condensed"/>
        </w:rPr>
        <w:t>ou</w:t>
      </w:r>
      <w:r w:rsidR="00AE0AE6" w:rsidRPr="00DC072F">
        <w:rPr>
          <w:rFonts w:ascii="Univers Condensed" w:hAnsi="Univers Condensed"/>
        </w:rPr>
        <w:t xml:space="preserve"> Brahms, les compositeurs ne pouvaient pas</w:t>
      </w:r>
      <w:r w:rsidR="004E0985" w:rsidRPr="00DC072F">
        <w:rPr>
          <w:rFonts w:ascii="Univers Condensed" w:hAnsi="Univers Condensed"/>
        </w:rPr>
        <w:t xml:space="preserve"> tou</w:t>
      </w:r>
      <w:r w:rsidR="00245CA6" w:rsidRPr="00DC072F">
        <w:rPr>
          <w:rFonts w:ascii="Univers Condensed" w:hAnsi="Univers Condensed"/>
        </w:rPr>
        <w:t xml:space="preserve">jours </w:t>
      </w:r>
      <w:r w:rsidR="00AE0AE6" w:rsidRPr="00DC072F">
        <w:rPr>
          <w:rFonts w:ascii="Univers Condensed" w:hAnsi="Univers Condensed"/>
        </w:rPr>
        <w:t xml:space="preserve">attendre </w:t>
      </w:r>
      <w:r w:rsidR="004E0985" w:rsidRPr="00DC072F">
        <w:rPr>
          <w:rFonts w:ascii="Univers Condensed" w:hAnsi="Univers Condensed"/>
        </w:rPr>
        <w:t>l’idée de génie (</w:t>
      </w:r>
      <w:r w:rsidR="00AE0AE6" w:rsidRPr="00DC072F">
        <w:rPr>
          <w:rFonts w:ascii="Univers Condensed" w:hAnsi="Univers Condensed"/>
        </w:rPr>
        <w:t xml:space="preserve">le </w:t>
      </w:r>
      <w:r w:rsidR="004E0985" w:rsidRPr="00DC072F">
        <w:rPr>
          <w:rFonts w:ascii="Univers Condensed" w:hAnsi="Univers Condensed"/>
        </w:rPr>
        <w:t>« </w:t>
      </w:r>
      <w:r w:rsidR="00AE0AE6" w:rsidRPr="00DC072F">
        <w:rPr>
          <w:rFonts w:ascii="Univers Condensed" w:hAnsi="Univers Condensed"/>
        </w:rPr>
        <w:t>baiser de la muse</w:t>
      </w:r>
      <w:r w:rsidR="004E0985" w:rsidRPr="00DC072F">
        <w:rPr>
          <w:rFonts w:ascii="Univers Condensed" w:hAnsi="Univers Condensed"/>
        </w:rPr>
        <w:t> »</w:t>
      </w:r>
      <w:r w:rsidR="00AC170B" w:rsidRPr="00DC072F">
        <w:rPr>
          <w:rFonts w:ascii="Univers Condensed" w:hAnsi="Univers Condensed"/>
        </w:rPr>
        <w:t>) pour pouvoir livrer à temps la nouvelle cantate qui serait inter</w:t>
      </w:r>
      <w:r w:rsidR="00321E01" w:rsidRPr="00DC072F">
        <w:rPr>
          <w:rFonts w:ascii="Univers Condensed" w:hAnsi="Univers Condensed"/>
        </w:rPr>
        <w:t>prétée le dimanche</w:t>
      </w:r>
      <w:r w:rsidR="00BC1FD1" w:rsidRPr="00DC072F">
        <w:rPr>
          <w:rFonts w:ascii="Univers Condensed" w:hAnsi="Univers Condensed"/>
        </w:rPr>
        <w:t xml:space="preserve"> suivant</w:t>
      </w:r>
      <w:r w:rsidR="00F00404" w:rsidRPr="00DC072F">
        <w:rPr>
          <w:rFonts w:ascii="Univers Condensed" w:hAnsi="Univers Condensed"/>
        </w:rPr>
        <w:t xml:space="preserve"> (l’angoisse devait parfois être difficilement gérable : « ô mon Dieu,</w:t>
      </w:r>
      <w:r w:rsidR="00A84300" w:rsidRPr="00DC072F">
        <w:rPr>
          <w:rFonts w:ascii="Univers Condensed" w:hAnsi="Univers Condensed"/>
        </w:rPr>
        <w:t xml:space="preserve"> </w:t>
      </w:r>
      <w:r w:rsidR="004E2F9A" w:rsidRPr="00DC072F">
        <w:rPr>
          <w:rFonts w:ascii="Univers Condensed" w:hAnsi="Univers Condensed"/>
        </w:rPr>
        <w:t>il est</w:t>
      </w:r>
      <w:r w:rsidR="00A84300" w:rsidRPr="00DC072F">
        <w:rPr>
          <w:rFonts w:ascii="Univers Condensed" w:hAnsi="Univers Condensed"/>
        </w:rPr>
        <w:t xml:space="preserve"> déjà jeudi ! »</w:t>
      </w:r>
      <w:r w:rsidR="00571D58" w:rsidRPr="00DC072F">
        <w:rPr>
          <w:rFonts w:ascii="Univers Condensed" w:hAnsi="Univers Condensed"/>
        </w:rPr>
        <w:t>)</w:t>
      </w:r>
      <w:r w:rsidR="00AE0AE6" w:rsidRPr="00DC072F">
        <w:rPr>
          <w:rFonts w:ascii="Univers Condensed" w:hAnsi="Univers Condensed"/>
        </w:rPr>
        <w:t xml:space="preserve">. </w:t>
      </w:r>
      <w:r w:rsidR="00065817" w:rsidRPr="00DC072F">
        <w:rPr>
          <w:rFonts w:ascii="Univers Condensed" w:hAnsi="Univers Condensed"/>
        </w:rPr>
        <w:t>En cas d’urgence, l’emprunteur pouvait</w:t>
      </w:r>
      <w:r w:rsidR="00570AA4" w:rsidRPr="00DC072F">
        <w:rPr>
          <w:rFonts w:ascii="Univers Condensed" w:hAnsi="Univers Condensed"/>
        </w:rPr>
        <w:t xml:space="preserve"> ainsi</w:t>
      </w:r>
      <w:r w:rsidR="00065817" w:rsidRPr="00DC072F">
        <w:rPr>
          <w:rFonts w:ascii="Univers Condensed" w:hAnsi="Univers Condensed"/>
        </w:rPr>
        <w:t>, sur la base d’un</w:t>
      </w:r>
      <w:r w:rsidR="00570AA4" w:rsidRPr="00DC072F">
        <w:rPr>
          <w:rFonts w:ascii="Univers Condensed" w:hAnsi="Univers Condensed"/>
        </w:rPr>
        <w:t>e idée, d’une phrase ou</w:t>
      </w:r>
      <w:r w:rsidR="00A56795" w:rsidRPr="00DC072F">
        <w:rPr>
          <w:rFonts w:ascii="Univers Condensed" w:hAnsi="Univers Condensed"/>
        </w:rPr>
        <w:t xml:space="preserve"> même d’un mouvement entier</w:t>
      </w:r>
      <w:r w:rsidR="00570AA4" w:rsidRPr="00DC072F">
        <w:rPr>
          <w:rFonts w:ascii="Univers Condensed" w:hAnsi="Univers Condensed"/>
        </w:rPr>
        <w:t xml:space="preserve"> de Telemann</w:t>
      </w:r>
      <w:r w:rsidR="00A56795" w:rsidRPr="00DC072F">
        <w:rPr>
          <w:rFonts w:ascii="Univers Condensed" w:hAnsi="Univers Condensed"/>
        </w:rPr>
        <w:t>, moyennant quelques rocades</w:t>
      </w:r>
      <w:r w:rsidR="00F81B19" w:rsidRPr="00DC072F">
        <w:rPr>
          <w:rFonts w:ascii="Univers Condensed" w:hAnsi="Univers Condensed"/>
        </w:rPr>
        <w:t>, quelques ornements supplémentaires ou quelques harmonies</w:t>
      </w:r>
      <w:r w:rsidR="00DA630A" w:rsidRPr="00DC072F">
        <w:rPr>
          <w:rFonts w:ascii="Univers Condensed" w:hAnsi="Univers Condensed"/>
        </w:rPr>
        <w:t xml:space="preserve"> plus riches, livrer rapidement une commande tout à fait </w:t>
      </w:r>
      <w:r w:rsidR="008D6777" w:rsidRPr="00DC072F">
        <w:rPr>
          <w:rFonts w:ascii="Univers Condensed" w:hAnsi="Univers Condensed"/>
        </w:rPr>
        <w:t>honorable</w:t>
      </w:r>
      <w:r w:rsidR="00DA630A" w:rsidRPr="00DC072F">
        <w:rPr>
          <w:rFonts w:ascii="Univers Condensed" w:hAnsi="Univers Condensed"/>
        </w:rPr>
        <w:t>.</w:t>
      </w:r>
      <w:r w:rsidR="0093286A" w:rsidRPr="00DC072F">
        <w:rPr>
          <w:rFonts w:ascii="Univers Condensed" w:hAnsi="Univers Condensed"/>
        </w:rPr>
        <w:t xml:space="preserve"> </w:t>
      </w:r>
    </w:p>
    <w:p w14:paraId="7DD77A8B" w14:textId="77777777" w:rsidR="00141FFD" w:rsidRPr="00DC072F" w:rsidRDefault="00141FFD" w:rsidP="00EC32BA">
      <w:pPr>
        <w:pStyle w:val="Sansinterligne"/>
        <w:jc w:val="both"/>
        <w:rPr>
          <w:rFonts w:ascii="Univers Condensed" w:hAnsi="Univers Condensed"/>
        </w:rPr>
      </w:pPr>
    </w:p>
    <w:p w14:paraId="35183509" w14:textId="16600CCB" w:rsidR="001316E2" w:rsidRPr="00DC072F" w:rsidRDefault="0093286A" w:rsidP="00EC32BA">
      <w:pPr>
        <w:pStyle w:val="Sansinterligne"/>
        <w:jc w:val="both"/>
        <w:rPr>
          <w:rFonts w:ascii="Univers Condensed" w:hAnsi="Univers Condensed"/>
        </w:rPr>
      </w:pPr>
      <w:r w:rsidRPr="00DC072F">
        <w:rPr>
          <w:rFonts w:ascii="Univers Condensed" w:hAnsi="Univers Condensed"/>
        </w:rPr>
        <w:t>Händel par exemple a fait de même</w:t>
      </w:r>
      <w:r w:rsidR="00F33255" w:rsidRPr="00DC072F">
        <w:rPr>
          <w:rFonts w:ascii="Univers Condensed" w:hAnsi="Univers Condensed"/>
        </w:rPr>
        <w:t xml:space="preserve"> et l’on peut dire sans arrière-pensée que beaucoup de belles compositions</w:t>
      </w:r>
      <w:r w:rsidR="000A393F" w:rsidRPr="00DC072F">
        <w:rPr>
          <w:rFonts w:ascii="Univers Condensed" w:hAnsi="Univers Condensed"/>
        </w:rPr>
        <w:t xml:space="preserve"> de ce dernier sont tout simplement</w:t>
      </w:r>
      <w:r w:rsidR="004843B1" w:rsidRPr="00DC072F">
        <w:rPr>
          <w:rFonts w:ascii="Univers Condensed" w:hAnsi="Univers Condensed"/>
        </w:rPr>
        <w:t xml:space="preserve"> </w:t>
      </w:r>
      <w:r w:rsidR="000A393F" w:rsidRPr="00DC072F">
        <w:rPr>
          <w:rFonts w:ascii="Univers Condensed" w:hAnsi="Univers Condensed"/>
        </w:rPr>
        <w:t>issues</w:t>
      </w:r>
      <w:r w:rsidR="00720570" w:rsidRPr="00DC072F">
        <w:rPr>
          <w:rFonts w:ascii="Univers Condensed" w:hAnsi="Univers Condensed"/>
        </w:rPr>
        <w:t xml:space="preserve"> </w:t>
      </w:r>
      <w:r w:rsidR="000A393F" w:rsidRPr="00DC072F">
        <w:rPr>
          <w:rFonts w:ascii="Univers Condensed" w:hAnsi="Univers Condensed"/>
        </w:rPr>
        <w:t>du génie de Telemann.</w:t>
      </w:r>
      <w:r w:rsidR="00720570" w:rsidRPr="00DC072F">
        <w:rPr>
          <w:rFonts w:ascii="Univers Condensed" w:hAnsi="Univers Condensed"/>
        </w:rPr>
        <w:t xml:space="preserve"> Sa manière de composer était si ouverte,</w:t>
      </w:r>
      <w:r w:rsidR="00C8687B" w:rsidRPr="00DC072F">
        <w:rPr>
          <w:rFonts w:ascii="Univers Condensed" w:hAnsi="Univers Condensed"/>
        </w:rPr>
        <w:t xml:space="preserve"> si souple</w:t>
      </w:r>
      <w:r w:rsidR="0015362B" w:rsidRPr="00DC072F">
        <w:rPr>
          <w:rFonts w:ascii="Univers Condensed" w:hAnsi="Univers Condensed"/>
        </w:rPr>
        <w:t xml:space="preserve"> et si aérée qu’elle permettait</w:t>
      </w:r>
      <w:r w:rsidR="00C91BE4" w:rsidRPr="00DC072F">
        <w:rPr>
          <w:rFonts w:ascii="Univers Condensed" w:hAnsi="Univers Condensed"/>
        </w:rPr>
        <w:t xml:space="preserve"> à ceux qui s’en inspiraient </w:t>
      </w:r>
      <w:r w:rsidR="00507E60" w:rsidRPr="00DC072F">
        <w:rPr>
          <w:rFonts w:ascii="Univers Condensed" w:hAnsi="Univers Condensed"/>
        </w:rPr>
        <w:t>de rebondir</w:t>
      </w:r>
      <w:r w:rsidR="0087306E" w:rsidRPr="00DC072F">
        <w:rPr>
          <w:rFonts w:ascii="Univers Condensed" w:hAnsi="Univers Condensed"/>
        </w:rPr>
        <w:t xml:space="preserve"> de manière </w:t>
      </w:r>
      <w:r w:rsidR="00F86CB1" w:rsidRPr="00DC072F">
        <w:rPr>
          <w:rFonts w:ascii="Univers Condensed" w:hAnsi="Univers Condensed"/>
        </w:rPr>
        <w:t>innovante</w:t>
      </w:r>
      <w:r w:rsidR="00323F42" w:rsidRPr="00DC072F">
        <w:rPr>
          <w:rFonts w:ascii="Univers Condensed" w:hAnsi="Univers Condensed"/>
        </w:rPr>
        <w:t>.</w:t>
      </w:r>
      <w:r w:rsidR="00274E21" w:rsidRPr="00DC072F">
        <w:rPr>
          <w:rFonts w:ascii="Univers Condensed" w:hAnsi="Univers Condensed"/>
        </w:rPr>
        <w:t xml:space="preserve"> </w:t>
      </w:r>
      <w:r w:rsidR="001316E2" w:rsidRPr="00DC072F">
        <w:rPr>
          <w:rFonts w:ascii="Univers Condensed" w:hAnsi="Univers Condensed"/>
        </w:rPr>
        <w:t xml:space="preserve">Ces emprunts ou ces </w:t>
      </w:r>
      <w:r w:rsidR="006C2625" w:rsidRPr="00DC072F">
        <w:rPr>
          <w:rFonts w:ascii="Univers Condensed" w:hAnsi="Univers Condensed"/>
        </w:rPr>
        <w:t>contributions</w:t>
      </w:r>
      <w:r w:rsidR="001316E2" w:rsidRPr="00DC072F">
        <w:rPr>
          <w:rFonts w:ascii="Univers Condensed" w:hAnsi="Univers Condensed"/>
        </w:rPr>
        <w:t xml:space="preserve"> </w:t>
      </w:r>
      <w:r w:rsidR="002E40A7" w:rsidRPr="00DC072F">
        <w:rPr>
          <w:rFonts w:ascii="Univers Condensed" w:hAnsi="Univers Condensed"/>
        </w:rPr>
        <w:t>–</w:t>
      </w:r>
      <w:r w:rsidR="001316E2" w:rsidRPr="00DC072F">
        <w:rPr>
          <w:rFonts w:ascii="Univers Condensed" w:hAnsi="Univers Condensed"/>
        </w:rPr>
        <w:t xml:space="preserve"> </w:t>
      </w:r>
      <w:r w:rsidR="002E40A7" w:rsidRPr="00DC072F">
        <w:rPr>
          <w:rFonts w:ascii="Univers Condensed" w:hAnsi="Univers Condensed"/>
        </w:rPr>
        <w:t>car cela fonctionnait d</w:t>
      </w:r>
      <w:r w:rsidR="00DB723A" w:rsidRPr="00DC072F">
        <w:rPr>
          <w:rFonts w:ascii="Univers Condensed" w:hAnsi="Univers Condensed"/>
        </w:rPr>
        <w:t>ans les deux sens – faisaient</w:t>
      </w:r>
      <w:r w:rsidR="005513F8" w:rsidRPr="00DC072F">
        <w:rPr>
          <w:rFonts w:ascii="Univers Condensed" w:hAnsi="Univers Condensed"/>
        </w:rPr>
        <w:t xml:space="preserve"> d’ailleurs</w:t>
      </w:r>
      <w:r w:rsidR="00DB723A" w:rsidRPr="00DC072F">
        <w:rPr>
          <w:rFonts w:ascii="Univers Condensed" w:hAnsi="Univers Condensed"/>
        </w:rPr>
        <w:t xml:space="preserve"> l’objet d’un accord tacite entre les </w:t>
      </w:r>
      <w:r w:rsidR="00422FB5" w:rsidRPr="00DC072F">
        <w:rPr>
          <w:rFonts w:ascii="Univers Condensed" w:hAnsi="Univers Condensed"/>
        </w:rPr>
        <w:t>différents</w:t>
      </w:r>
      <w:r w:rsidR="00D65030" w:rsidRPr="00DC072F">
        <w:rPr>
          <w:rFonts w:ascii="Univers Condensed" w:hAnsi="Univers Condensed"/>
        </w:rPr>
        <w:t xml:space="preserve"> compositeurs</w:t>
      </w:r>
      <w:r w:rsidR="00422FB5" w:rsidRPr="00DC072F">
        <w:rPr>
          <w:rFonts w:ascii="Univers Condensed" w:hAnsi="Univers Condensed"/>
        </w:rPr>
        <w:t>, l’un sachant que l’autre serait « remboursé » tôt ou tard</w:t>
      </w:r>
      <w:r w:rsidR="003B021E" w:rsidRPr="00DC072F">
        <w:rPr>
          <w:rFonts w:ascii="Univers Condensed" w:hAnsi="Univers Condensed"/>
        </w:rPr>
        <w:t xml:space="preserve"> par </w:t>
      </w:r>
      <w:r w:rsidR="00A42783" w:rsidRPr="00DC072F">
        <w:rPr>
          <w:rFonts w:ascii="Univers Condensed" w:hAnsi="Univers Condensed"/>
        </w:rPr>
        <w:t>le biais d’un</w:t>
      </w:r>
      <w:r w:rsidR="003B021E" w:rsidRPr="00DC072F">
        <w:rPr>
          <w:rFonts w:ascii="Univers Condensed" w:hAnsi="Univers Condensed"/>
        </w:rPr>
        <w:t xml:space="preserve"> échange de bons procédés.</w:t>
      </w:r>
    </w:p>
    <w:p w14:paraId="1C23DFBE" w14:textId="77777777" w:rsidR="00DB723A" w:rsidRPr="00DC072F" w:rsidRDefault="00DB723A" w:rsidP="00EC32BA">
      <w:pPr>
        <w:pStyle w:val="Sansinterligne"/>
        <w:jc w:val="both"/>
        <w:rPr>
          <w:rFonts w:ascii="Univers Condensed" w:hAnsi="Univers Condensed"/>
        </w:rPr>
      </w:pPr>
    </w:p>
    <w:p w14:paraId="4A35C161" w14:textId="703D3B9C" w:rsidR="00256F8F" w:rsidRPr="00DC072F" w:rsidRDefault="00EC32BA" w:rsidP="00EC32BA">
      <w:pPr>
        <w:pStyle w:val="Sansinterligne"/>
        <w:jc w:val="both"/>
        <w:rPr>
          <w:rFonts w:ascii="Univers Condensed" w:hAnsi="Univers Condensed"/>
        </w:rPr>
      </w:pPr>
      <w:r w:rsidRPr="00DC072F">
        <w:rPr>
          <w:rFonts w:ascii="Univers Condensed" w:hAnsi="Univers Condensed"/>
        </w:rPr>
        <w:t>Telemann et Bach sont issus de classes sociales différentes : l</w:t>
      </w:r>
      <w:r w:rsidR="00D645DF" w:rsidRPr="00DC072F">
        <w:rPr>
          <w:rFonts w:ascii="Univers Condensed" w:hAnsi="Univers Condensed"/>
        </w:rPr>
        <w:t>e premier</w:t>
      </w:r>
      <w:r w:rsidRPr="00DC072F">
        <w:rPr>
          <w:rFonts w:ascii="Univers Condensed" w:hAnsi="Univers Condensed"/>
        </w:rPr>
        <w:t xml:space="preserve"> </w:t>
      </w:r>
      <w:r w:rsidR="00612E2A" w:rsidRPr="00DC072F">
        <w:rPr>
          <w:rFonts w:ascii="Univers Condensed" w:hAnsi="Univers Condensed"/>
        </w:rPr>
        <w:t>était</w:t>
      </w:r>
      <w:r w:rsidR="00D645DF" w:rsidRPr="00DC072F">
        <w:rPr>
          <w:rFonts w:ascii="Univers Condensed" w:hAnsi="Univers Condensed"/>
        </w:rPr>
        <w:t xml:space="preserve"> né dans une</w:t>
      </w:r>
      <w:r w:rsidRPr="00DC072F">
        <w:rPr>
          <w:rFonts w:ascii="Univers Condensed" w:hAnsi="Univers Condensed"/>
        </w:rPr>
        <w:t xml:space="preserve"> famille de pasteur</w:t>
      </w:r>
      <w:r w:rsidR="00D645DF" w:rsidRPr="00DC072F">
        <w:rPr>
          <w:rFonts w:ascii="Univers Condensed" w:hAnsi="Univers Condensed"/>
        </w:rPr>
        <w:t>s</w:t>
      </w:r>
      <w:r w:rsidRPr="00DC072F">
        <w:rPr>
          <w:rFonts w:ascii="Univers Condensed" w:hAnsi="Univers Condensed"/>
        </w:rPr>
        <w:t xml:space="preserve"> de Magd</w:t>
      </w:r>
      <w:r w:rsidR="00070792" w:rsidRPr="00DC072F">
        <w:rPr>
          <w:rFonts w:ascii="Univers Condensed" w:hAnsi="Univers Condensed"/>
        </w:rPr>
        <w:t>e</w:t>
      </w:r>
      <w:r w:rsidRPr="00DC072F">
        <w:rPr>
          <w:rFonts w:ascii="Univers Condensed" w:hAnsi="Univers Condensed"/>
        </w:rPr>
        <w:t>burg</w:t>
      </w:r>
      <w:r w:rsidR="00070792" w:rsidRPr="00DC072F">
        <w:rPr>
          <w:rFonts w:ascii="Univers Condensed" w:hAnsi="Univers Condensed"/>
        </w:rPr>
        <w:t xml:space="preserve"> (</w:t>
      </w:r>
      <w:r w:rsidRPr="00DC072F">
        <w:rPr>
          <w:rFonts w:ascii="Univers Condensed" w:hAnsi="Univers Condensed"/>
        </w:rPr>
        <w:t>classe supérieure luthérienne</w:t>
      </w:r>
      <w:r w:rsidR="009A1363" w:rsidRPr="00DC072F">
        <w:rPr>
          <w:rFonts w:ascii="Univers Condensed" w:hAnsi="Univers Condensed"/>
        </w:rPr>
        <w:t>)</w:t>
      </w:r>
      <w:r w:rsidRPr="00DC072F">
        <w:rPr>
          <w:rFonts w:ascii="Univers Condensed" w:hAnsi="Univers Condensed"/>
        </w:rPr>
        <w:t>,</w:t>
      </w:r>
      <w:r w:rsidR="00612E2A" w:rsidRPr="00DC072F">
        <w:rPr>
          <w:rFonts w:ascii="Univers Condensed" w:hAnsi="Univers Condensed"/>
        </w:rPr>
        <w:t xml:space="preserve"> alors que</w:t>
      </w:r>
      <w:r w:rsidRPr="00DC072F">
        <w:rPr>
          <w:rFonts w:ascii="Univers Condensed" w:hAnsi="Univers Condensed"/>
        </w:rPr>
        <w:t xml:space="preserve"> l</w:t>
      </w:r>
      <w:r w:rsidR="009A1363" w:rsidRPr="00DC072F">
        <w:rPr>
          <w:rFonts w:ascii="Univers Condensed" w:hAnsi="Univers Condensed"/>
        </w:rPr>
        <w:t>e second vena</w:t>
      </w:r>
      <w:r w:rsidR="00612E2A" w:rsidRPr="00DC072F">
        <w:rPr>
          <w:rFonts w:ascii="Univers Condensed" w:hAnsi="Univers Condensed"/>
        </w:rPr>
        <w:t xml:space="preserve">it </w:t>
      </w:r>
      <w:r w:rsidR="009A1363" w:rsidRPr="00DC072F">
        <w:rPr>
          <w:rFonts w:ascii="Univers Condensed" w:hAnsi="Univers Condensed"/>
        </w:rPr>
        <w:t>d’un milieu d’artisans</w:t>
      </w:r>
      <w:r w:rsidR="0023599A" w:rsidRPr="00DC072F">
        <w:rPr>
          <w:rFonts w:ascii="Univers Condensed" w:hAnsi="Univers Condensed"/>
        </w:rPr>
        <w:t xml:space="preserve"> spécialisés dans l</w:t>
      </w:r>
      <w:r w:rsidR="008F0AEE" w:rsidRPr="00DC072F">
        <w:rPr>
          <w:rFonts w:ascii="Univers Condensed" w:hAnsi="Univers Condensed"/>
        </w:rPr>
        <w:t>e domaine</w:t>
      </w:r>
      <w:r w:rsidR="0023599A" w:rsidRPr="00DC072F">
        <w:rPr>
          <w:rFonts w:ascii="Univers Condensed" w:hAnsi="Univers Condensed"/>
        </w:rPr>
        <w:t xml:space="preserve"> musical (soit quelques étages</w:t>
      </w:r>
      <w:r w:rsidR="008F0AEE" w:rsidRPr="00DC072F">
        <w:rPr>
          <w:rFonts w:ascii="Univers Condensed" w:hAnsi="Univers Condensed"/>
        </w:rPr>
        <w:t xml:space="preserve"> sociaux</w:t>
      </w:r>
      <w:r w:rsidR="0023599A" w:rsidRPr="00DC072F">
        <w:rPr>
          <w:rFonts w:ascii="Univers Condensed" w:hAnsi="Univers Condensed"/>
        </w:rPr>
        <w:t xml:space="preserve"> plus bas)</w:t>
      </w:r>
      <w:r w:rsidRPr="00DC072F">
        <w:rPr>
          <w:rFonts w:ascii="Univers Condensed" w:hAnsi="Univers Condensed"/>
        </w:rPr>
        <w:t xml:space="preserve">. </w:t>
      </w:r>
      <w:r w:rsidR="009B3CA6" w:rsidRPr="00DC072F">
        <w:rPr>
          <w:rFonts w:ascii="Univers Condensed" w:hAnsi="Univers Condensed"/>
        </w:rPr>
        <w:t>Ces origines ont b</w:t>
      </w:r>
      <w:r w:rsidRPr="00DC072F">
        <w:rPr>
          <w:rFonts w:ascii="Univers Condensed" w:hAnsi="Univers Condensed"/>
        </w:rPr>
        <w:t xml:space="preserve">ien sûr également déterminé leur goût, leur comportement, leur façon de traiter avec Dieu et le monde.  </w:t>
      </w:r>
    </w:p>
    <w:p w14:paraId="77D66BE4" w14:textId="77777777" w:rsidR="00256F8F" w:rsidRPr="00DC072F" w:rsidRDefault="00256F8F" w:rsidP="00EC32BA">
      <w:pPr>
        <w:pStyle w:val="Sansinterligne"/>
        <w:jc w:val="both"/>
        <w:rPr>
          <w:rFonts w:ascii="Univers Condensed" w:hAnsi="Univers Condensed"/>
        </w:rPr>
      </w:pPr>
    </w:p>
    <w:p w14:paraId="6BA32134" w14:textId="4A6FBCA8" w:rsidR="0045512E" w:rsidRPr="00DC072F" w:rsidRDefault="00EC32BA" w:rsidP="00EC32BA">
      <w:pPr>
        <w:pStyle w:val="Sansinterligne"/>
        <w:jc w:val="both"/>
        <w:rPr>
          <w:rFonts w:ascii="Univers Condensed" w:hAnsi="Univers Condensed"/>
        </w:rPr>
      </w:pPr>
      <w:r w:rsidRPr="00DC072F">
        <w:rPr>
          <w:rFonts w:ascii="Univers Condensed" w:hAnsi="Univers Condensed"/>
        </w:rPr>
        <w:t>Au début de sa carrière</w:t>
      </w:r>
      <w:r w:rsidR="00AC71B8" w:rsidRPr="00DC072F">
        <w:rPr>
          <w:rFonts w:ascii="Univers Condensed" w:hAnsi="Univers Condensed"/>
        </w:rPr>
        <w:t xml:space="preserve"> de compositeur</w:t>
      </w:r>
      <w:r w:rsidRPr="00DC072F">
        <w:rPr>
          <w:rFonts w:ascii="Univers Condensed" w:hAnsi="Univers Condensed"/>
        </w:rPr>
        <w:t>, Telemann est fasciné par la culture française</w:t>
      </w:r>
      <w:r w:rsidR="00D54C70" w:rsidRPr="00DC072F">
        <w:rPr>
          <w:rFonts w:ascii="Univers Condensed" w:hAnsi="Univers Condensed"/>
        </w:rPr>
        <w:t>. P</w:t>
      </w:r>
      <w:r w:rsidRPr="00DC072F">
        <w:rPr>
          <w:rFonts w:ascii="Univers Condensed" w:hAnsi="Univers Condensed"/>
        </w:rPr>
        <w:t>uis</w:t>
      </w:r>
      <w:r w:rsidR="00D54C70" w:rsidRPr="00DC072F">
        <w:rPr>
          <w:rFonts w:ascii="Univers Condensed" w:hAnsi="Univers Condensed"/>
        </w:rPr>
        <w:t>,</w:t>
      </w:r>
      <w:r w:rsidRPr="00DC072F">
        <w:rPr>
          <w:rFonts w:ascii="Univers Condensed" w:hAnsi="Univers Condensed"/>
        </w:rPr>
        <w:t xml:space="preserve"> vers 1700</w:t>
      </w:r>
      <w:r w:rsidR="00D54C70" w:rsidRPr="00DC072F">
        <w:rPr>
          <w:rFonts w:ascii="Univers Condensed" w:hAnsi="Univers Condensed"/>
        </w:rPr>
        <w:t>,</w:t>
      </w:r>
      <w:r w:rsidR="00C67694" w:rsidRPr="00DC072F">
        <w:rPr>
          <w:rFonts w:ascii="Univers Condensed" w:hAnsi="Univers Condensed"/>
        </w:rPr>
        <w:t xml:space="preserve"> </w:t>
      </w:r>
      <w:r w:rsidR="000C36B7" w:rsidRPr="00DC072F">
        <w:rPr>
          <w:rFonts w:ascii="Univers Condensed" w:hAnsi="Univers Condensed"/>
        </w:rPr>
        <w:t xml:space="preserve">il </w:t>
      </w:r>
      <w:r w:rsidR="00945037" w:rsidRPr="00DC072F">
        <w:rPr>
          <w:rFonts w:ascii="Univers Condensed" w:hAnsi="Univers Condensed"/>
        </w:rPr>
        <w:t xml:space="preserve">se tourne vers le </w:t>
      </w:r>
      <w:r w:rsidRPr="00DC072F">
        <w:rPr>
          <w:rFonts w:ascii="Univers Condensed" w:hAnsi="Univers Condensed"/>
        </w:rPr>
        <w:t xml:space="preserve">goût polonais, </w:t>
      </w:r>
      <w:r w:rsidR="00C145FB" w:rsidRPr="00DC072F">
        <w:rPr>
          <w:rFonts w:ascii="Univers Condensed" w:hAnsi="Univers Condensed"/>
        </w:rPr>
        <w:t xml:space="preserve">avant de </w:t>
      </w:r>
      <w:r w:rsidR="00C90A55" w:rsidRPr="00DC072F">
        <w:rPr>
          <w:rFonts w:ascii="Univers Condensed" w:hAnsi="Univers Condensed"/>
        </w:rPr>
        <w:t>s’imprégner</w:t>
      </w:r>
      <w:r w:rsidR="00FF1AFD" w:rsidRPr="00DC072F">
        <w:rPr>
          <w:rFonts w:ascii="Univers Condensed" w:hAnsi="Univers Condensed"/>
        </w:rPr>
        <w:t xml:space="preserve"> dès 1730</w:t>
      </w:r>
      <w:r w:rsidR="00D54C70" w:rsidRPr="00DC072F">
        <w:rPr>
          <w:rFonts w:ascii="Univers Condensed" w:hAnsi="Univers Condensed"/>
        </w:rPr>
        <w:t xml:space="preserve"> des</w:t>
      </w:r>
      <w:r w:rsidR="00FF1AFD" w:rsidRPr="00DC072F">
        <w:rPr>
          <w:rFonts w:ascii="Univers Condensed" w:hAnsi="Univers Condensed"/>
        </w:rPr>
        <w:t xml:space="preserve"> </w:t>
      </w:r>
      <w:r w:rsidR="00F47269" w:rsidRPr="00DC072F">
        <w:rPr>
          <w:rFonts w:ascii="Univers Condensed" w:hAnsi="Univers Condensed"/>
        </w:rPr>
        <w:t>grandes options du « goût galant »</w:t>
      </w:r>
      <w:r w:rsidR="00677E5C" w:rsidRPr="00DC072F">
        <w:rPr>
          <w:rFonts w:ascii="Univers Condensed" w:hAnsi="Univers Condensed"/>
        </w:rPr>
        <w:t xml:space="preserve">. Enfin, après une </w:t>
      </w:r>
      <w:r w:rsidRPr="00DC072F">
        <w:rPr>
          <w:rFonts w:ascii="Univers Condensed" w:hAnsi="Univers Condensed"/>
        </w:rPr>
        <w:t>"petite pause créative</w:t>
      </w:r>
      <w:r w:rsidR="00677E5C" w:rsidRPr="00DC072F">
        <w:rPr>
          <w:rFonts w:ascii="Univers Condensed" w:hAnsi="Univers Condensed"/>
        </w:rPr>
        <w:t> »</w:t>
      </w:r>
      <w:r w:rsidRPr="00DC072F">
        <w:rPr>
          <w:rFonts w:ascii="Univers Condensed" w:hAnsi="Univers Condensed"/>
        </w:rPr>
        <w:t xml:space="preserve"> de plus de</w:t>
      </w:r>
      <w:r w:rsidR="00677E5C" w:rsidRPr="00DC072F">
        <w:rPr>
          <w:rFonts w:ascii="Univers Condensed" w:hAnsi="Univers Condensed"/>
        </w:rPr>
        <w:t xml:space="preserve"> dix</w:t>
      </w:r>
      <w:r w:rsidRPr="00DC072F">
        <w:rPr>
          <w:rFonts w:ascii="Univers Condensed" w:hAnsi="Univers Condensed"/>
        </w:rPr>
        <w:t xml:space="preserve"> an</w:t>
      </w:r>
      <w:r w:rsidR="00677E5C" w:rsidRPr="00DC072F">
        <w:rPr>
          <w:rFonts w:ascii="Univers Condensed" w:hAnsi="Univers Condensed"/>
        </w:rPr>
        <w:t>nées</w:t>
      </w:r>
      <w:r w:rsidRPr="00DC072F">
        <w:rPr>
          <w:rFonts w:ascii="Univers Condensed" w:hAnsi="Univers Condensed"/>
        </w:rPr>
        <w:t>, il revient sur</w:t>
      </w:r>
      <w:r w:rsidR="00336FB3" w:rsidRPr="00DC072F">
        <w:rPr>
          <w:rFonts w:ascii="Univers Condensed" w:hAnsi="Univers Condensed"/>
        </w:rPr>
        <w:t xml:space="preserve"> la</w:t>
      </w:r>
      <w:r w:rsidRPr="00DC072F">
        <w:rPr>
          <w:rFonts w:ascii="Univers Condensed" w:hAnsi="Univers Condensed"/>
        </w:rPr>
        <w:t xml:space="preserve"> scène</w:t>
      </w:r>
      <w:r w:rsidR="00336FB3" w:rsidRPr="00DC072F">
        <w:rPr>
          <w:rFonts w:ascii="Univers Condensed" w:hAnsi="Univers Condensed"/>
        </w:rPr>
        <w:t xml:space="preserve"> musicale</w:t>
      </w:r>
      <w:r w:rsidRPr="00DC072F">
        <w:rPr>
          <w:rFonts w:ascii="Univers Condensed" w:hAnsi="Univers Condensed"/>
        </w:rPr>
        <w:t xml:space="preserve"> en 1755 avec un style très personnel</w:t>
      </w:r>
      <w:r w:rsidR="00E01EC3" w:rsidRPr="00DC072F">
        <w:rPr>
          <w:rFonts w:ascii="Univers Condensed" w:hAnsi="Univers Condensed"/>
        </w:rPr>
        <w:t>, articulé</w:t>
      </w:r>
      <w:r w:rsidRPr="00DC072F">
        <w:rPr>
          <w:rFonts w:ascii="Univers Condensed" w:hAnsi="Univers Condensed"/>
        </w:rPr>
        <w:t xml:space="preserve"> entre sensibilité et </w:t>
      </w:r>
      <w:r w:rsidR="00CE28FB" w:rsidRPr="00DC072F">
        <w:rPr>
          <w:rFonts w:ascii="Univers Condensed" w:hAnsi="Univers Condensed"/>
        </w:rPr>
        <w:t>goût bourgeois.</w:t>
      </w:r>
      <w:r w:rsidRPr="00DC072F">
        <w:rPr>
          <w:rFonts w:ascii="Univers Condensed" w:hAnsi="Univers Condensed"/>
        </w:rPr>
        <w:t xml:space="preserve"> </w:t>
      </w:r>
    </w:p>
    <w:p w14:paraId="660AA8AF" w14:textId="77777777" w:rsidR="00141FFD" w:rsidRPr="00DC072F" w:rsidRDefault="00141FFD" w:rsidP="00EC32BA">
      <w:pPr>
        <w:pStyle w:val="Sansinterligne"/>
        <w:jc w:val="both"/>
        <w:rPr>
          <w:rFonts w:ascii="Univers Condensed" w:hAnsi="Univers Condensed"/>
        </w:rPr>
      </w:pPr>
    </w:p>
    <w:p w14:paraId="3593BDC3" w14:textId="4E852C8B" w:rsidR="00EC32BA" w:rsidRPr="00DC072F" w:rsidRDefault="008210AB" w:rsidP="00EC32BA">
      <w:pPr>
        <w:pStyle w:val="Sansinterligne"/>
        <w:jc w:val="both"/>
        <w:rPr>
          <w:rFonts w:ascii="Univers Condensed" w:hAnsi="Univers Condensed"/>
        </w:rPr>
      </w:pPr>
      <w:r w:rsidRPr="00DC072F">
        <w:rPr>
          <w:rFonts w:ascii="Univers Condensed" w:hAnsi="Univers Condensed"/>
        </w:rPr>
        <w:t>Faut-il préciser</w:t>
      </w:r>
      <w:r w:rsidR="00336FB3" w:rsidRPr="00DC072F">
        <w:rPr>
          <w:rFonts w:ascii="Univers Condensed" w:hAnsi="Univers Condensed"/>
        </w:rPr>
        <w:t xml:space="preserve"> également</w:t>
      </w:r>
      <w:r w:rsidR="00EC32BA" w:rsidRPr="00DC072F">
        <w:rPr>
          <w:rFonts w:ascii="Univers Condensed" w:hAnsi="Univers Condensed"/>
        </w:rPr>
        <w:t xml:space="preserve"> que </w:t>
      </w:r>
      <w:r w:rsidR="00F53A61" w:rsidRPr="00DC072F">
        <w:rPr>
          <w:rFonts w:ascii="Univers Condensed" w:hAnsi="Univers Condensed"/>
        </w:rPr>
        <w:t>c</w:t>
      </w:r>
      <w:r w:rsidR="00EC32BA" w:rsidRPr="00DC072F">
        <w:rPr>
          <w:rFonts w:ascii="Univers Condensed" w:hAnsi="Univers Condensed"/>
        </w:rPr>
        <w:t>e fils d</w:t>
      </w:r>
      <w:r w:rsidR="00F53A61" w:rsidRPr="00DC072F">
        <w:rPr>
          <w:rFonts w:ascii="Univers Condensed" w:hAnsi="Univers Condensed"/>
        </w:rPr>
        <w:t>e</w:t>
      </w:r>
      <w:r w:rsidR="00EC32BA" w:rsidRPr="00DC072F">
        <w:rPr>
          <w:rFonts w:ascii="Univers Condensed" w:hAnsi="Univers Condensed"/>
        </w:rPr>
        <w:t xml:space="preserve"> pasteur n'était pas particulièrement</w:t>
      </w:r>
      <w:r w:rsidR="00F53A61" w:rsidRPr="00DC072F">
        <w:rPr>
          <w:rFonts w:ascii="Univers Condensed" w:hAnsi="Univers Condensed"/>
        </w:rPr>
        <w:t xml:space="preserve"> porté sur les préoccupations</w:t>
      </w:r>
      <w:r w:rsidR="00EC32BA" w:rsidRPr="00DC072F">
        <w:rPr>
          <w:rFonts w:ascii="Univers Condensed" w:hAnsi="Univers Condensed"/>
        </w:rPr>
        <w:t xml:space="preserve"> religieu</w:t>
      </w:r>
      <w:r w:rsidR="00F53A61" w:rsidRPr="00DC072F">
        <w:rPr>
          <w:rFonts w:ascii="Univers Condensed" w:hAnsi="Univers Condensed"/>
        </w:rPr>
        <w:t>ses</w:t>
      </w:r>
      <w:r w:rsidR="0009564F" w:rsidRPr="00DC072F">
        <w:rPr>
          <w:rFonts w:ascii="Univers Condensed" w:hAnsi="Univers Condensed"/>
        </w:rPr>
        <w:t> ? A</w:t>
      </w:r>
      <w:r w:rsidR="0045512E" w:rsidRPr="00DC072F">
        <w:rPr>
          <w:rFonts w:ascii="Univers Condensed" w:hAnsi="Univers Condensed"/>
        </w:rPr>
        <w:t xml:space="preserve"> cette époque,</w:t>
      </w:r>
      <w:r w:rsidRPr="00DC072F">
        <w:rPr>
          <w:rFonts w:ascii="Univers Condensed" w:hAnsi="Univers Condensed"/>
        </w:rPr>
        <w:t xml:space="preserve"> </w:t>
      </w:r>
      <w:r w:rsidR="00EC32BA" w:rsidRPr="00DC072F">
        <w:rPr>
          <w:rFonts w:ascii="Univers Condensed" w:hAnsi="Univers Condensed"/>
        </w:rPr>
        <w:t>les pasteurs eux-mêmes savaient trop bien qu'ils ne faisaient que raconter des</w:t>
      </w:r>
      <w:r w:rsidR="00961AB8" w:rsidRPr="00DC072F">
        <w:rPr>
          <w:rFonts w:ascii="Univers Condensed" w:hAnsi="Univers Condensed"/>
        </w:rPr>
        <w:t xml:space="preserve"> sornettes </w:t>
      </w:r>
      <w:r w:rsidR="00EC32BA" w:rsidRPr="00DC072F">
        <w:rPr>
          <w:rFonts w:ascii="Univers Condensed" w:hAnsi="Univers Condensed"/>
        </w:rPr>
        <w:t xml:space="preserve">à leurs </w:t>
      </w:r>
      <w:r w:rsidR="005D0FA7" w:rsidRPr="00DC072F">
        <w:rPr>
          <w:rFonts w:ascii="Univers Condensed" w:hAnsi="Univers Condensed"/>
        </w:rPr>
        <w:t>oua</w:t>
      </w:r>
      <w:r w:rsidR="00AA1440" w:rsidRPr="00DC072F">
        <w:rPr>
          <w:rFonts w:ascii="Univers Condensed" w:hAnsi="Univers Condensed"/>
        </w:rPr>
        <w:t>i</w:t>
      </w:r>
      <w:r w:rsidR="005D0FA7" w:rsidRPr="00DC072F">
        <w:rPr>
          <w:rFonts w:ascii="Univers Condensed" w:hAnsi="Univers Condensed"/>
        </w:rPr>
        <w:t>lles</w:t>
      </w:r>
      <w:r w:rsidR="00EC32BA" w:rsidRPr="00DC072F">
        <w:rPr>
          <w:rFonts w:ascii="Univers Condensed" w:hAnsi="Univers Condensed"/>
        </w:rPr>
        <w:t>...</w:t>
      </w:r>
    </w:p>
    <w:p w14:paraId="7FE3C3D8" w14:textId="77777777" w:rsidR="00EC32BA" w:rsidRPr="00DC072F" w:rsidRDefault="00EC32BA" w:rsidP="00EC32BA">
      <w:pPr>
        <w:pStyle w:val="Sansinterligne"/>
        <w:jc w:val="both"/>
        <w:rPr>
          <w:rFonts w:ascii="Univers Condensed" w:hAnsi="Univers Condensed"/>
        </w:rPr>
      </w:pPr>
    </w:p>
    <w:p w14:paraId="5FDD25C9" w14:textId="0A2CA7A9" w:rsidR="00EC32BA" w:rsidRPr="00DC072F" w:rsidRDefault="00EC32BA" w:rsidP="00EC32BA">
      <w:pPr>
        <w:pStyle w:val="Sansinterligne"/>
        <w:jc w:val="both"/>
        <w:rPr>
          <w:rFonts w:ascii="Univers Condensed" w:hAnsi="Univers Condensed"/>
        </w:rPr>
      </w:pPr>
      <w:r w:rsidRPr="00DC072F">
        <w:rPr>
          <w:rFonts w:ascii="Univers Condensed" w:hAnsi="Univers Condensed"/>
        </w:rPr>
        <w:lastRenderedPageBreak/>
        <w:t xml:space="preserve">Bach, en revanche, était imprégné d'une profonde religiosité </w:t>
      </w:r>
      <w:r w:rsidR="00683D47" w:rsidRPr="00DC072F">
        <w:rPr>
          <w:rFonts w:ascii="Univers Condensed" w:hAnsi="Univers Condensed"/>
        </w:rPr>
        <w:t>–</w:t>
      </w:r>
      <w:r w:rsidR="0005278E" w:rsidRPr="00DC072F">
        <w:rPr>
          <w:rFonts w:ascii="Univers Condensed" w:hAnsi="Univers Condensed"/>
        </w:rPr>
        <w:t xml:space="preserve"> peut-être</w:t>
      </w:r>
      <w:r w:rsidR="006C3944" w:rsidRPr="00DC072F">
        <w:rPr>
          <w:rFonts w:ascii="Univers Condensed" w:hAnsi="Univers Condensed"/>
        </w:rPr>
        <w:t xml:space="preserve"> a-t-il </w:t>
      </w:r>
      <w:r w:rsidR="0005278E" w:rsidRPr="00DC072F">
        <w:rPr>
          <w:rFonts w:ascii="Univers Condensed" w:hAnsi="Univers Condensed"/>
        </w:rPr>
        <w:t>même</w:t>
      </w:r>
      <w:r w:rsidRPr="00DC072F">
        <w:rPr>
          <w:rFonts w:ascii="Univers Condensed" w:hAnsi="Univers Condensed"/>
        </w:rPr>
        <w:t xml:space="preserve"> </w:t>
      </w:r>
      <w:r w:rsidR="006C3944" w:rsidRPr="00DC072F">
        <w:rPr>
          <w:rFonts w:ascii="Univers Condensed" w:hAnsi="Univers Condensed"/>
        </w:rPr>
        <w:t xml:space="preserve">été </w:t>
      </w:r>
      <w:r w:rsidRPr="00DC072F">
        <w:rPr>
          <w:rFonts w:ascii="Univers Condensed" w:hAnsi="Univers Condensed"/>
        </w:rPr>
        <w:t>le dernier</w:t>
      </w:r>
      <w:r w:rsidR="00524D8E" w:rsidRPr="00DC072F">
        <w:rPr>
          <w:rFonts w:ascii="Univers Condensed" w:hAnsi="Univers Condensed"/>
        </w:rPr>
        <w:t xml:space="preserve"> véritable</w:t>
      </w:r>
      <w:r w:rsidRPr="00DC072F">
        <w:rPr>
          <w:rFonts w:ascii="Univers Condensed" w:hAnsi="Univers Condensed"/>
        </w:rPr>
        <w:t xml:space="preserve"> croyant luthérien</w:t>
      </w:r>
      <w:r w:rsidR="00524D8E" w:rsidRPr="00DC072F">
        <w:rPr>
          <w:rFonts w:ascii="Univers Condensed" w:hAnsi="Univers Condensed"/>
        </w:rPr>
        <w:t> !</w:t>
      </w:r>
      <w:r w:rsidRPr="00DC072F">
        <w:rPr>
          <w:rFonts w:ascii="Univers Condensed" w:hAnsi="Univers Condensed"/>
        </w:rPr>
        <w:t xml:space="preserve"> </w:t>
      </w:r>
      <w:r w:rsidR="00524D8E" w:rsidRPr="00DC072F">
        <w:rPr>
          <w:rFonts w:ascii="Univers Condensed" w:hAnsi="Univers Condensed"/>
        </w:rPr>
        <w:t>–</w:t>
      </w:r>
      <w:r w:rsidRPr="00DC072F">
        <w:rPr>
          <w:rFonts w:ascii="Univers Condensed" w:hAnsi="Univers Condensed"/>
        </w:rPr>
        <w:t xml:space="preserve"> qui a déterminé sa vie, </w:t>
      </w:r>
      <w:r w:rsidR="00165E1F" w:rsidRPr="00DC072F">
        <w:rPr>
          <w:rFonts w:ascii="Univers Condensed" w:hAnsi="Univers Condensed"/>
        </w:rPr>
        <w:t xml:space="preserve">intimément </w:t>
      </w:r>
      <w:r w:rsidRPr="00DC072F">
        <w:rPr>
          <w:rFonts w:ascii="Univers Condensed" w:hAnsi="Univers Condensed"/>
        </w:rPr>
        <w:t xml:space="preserve">synonyme de son œuvre. Il </w:t>
      </w:r>
      <w:r w:rsidR="00304102" w:rsidRPr="00DC072F">
        <w:rPr>
          <w:rFonts w:ascii="Univers Condensed" w:hAnsi="Univers Condensed"/>
        </w:rPr>
        <w:t>estimait avoir</w:t>
      </w:r>
      <w:r w:rsidRPr="00DC072F">
        <w:rPr>
          <w:rFonts w:ascii="Univers Condensed" w:hAnsi="Univers Condensed"/>
        </w:rPr>
        <w:t xml:space="preserve"> reçu s</w:t>
      </w:r>
      <w:r w:rsidR="00304102" w:rsidRPr="00DC072F">
        <w:rPr>
          <w:rFonts w:ascii="Univers Condensed" w:hAnsi="Univers Condensed"/>
        </w:rPr>
        <w:t>on talent</w:t>
      </w:r>
      <w:r w:rsidRPr="00DC072F">
        <w:rPr>
          <w:rFonts w:ascii="Univers Condensed" w:hAnsi="Univers Condensed"/>
        </w:rPr>
        <w:t xml:space="preserve"> de Dieu et</w:t>
      </w:r>
      <w:r w:rsidR="00DE6219" w:rsidRPr="00DC072F">
        <w:rPr>
          <w:rFonts w:ascii="Univers Condensed" w:hAnsi="Univers Condensed"/>
        </w:rPr>
        <w:t xml:space="preserve"> se devait donc </w:t>
      </w:r>
      <w:r w:rsidR="00B4227C" w:rsidRPr="00DC072F">
        <w:rPr>
          <w:rFonts w:ascii="Univers Condensed" w:hAnsi="Univers Condensed"/>
        </w:rPr>
        <w:t>d’en être digne, avec la plus grande</w:t>
      </w:r>
      <w:r w:rsidR="00BD7B40" w:rsidRPr="00DC072F">
        <w:rPr>
          <w:rFonts w:ascii="Univers Condensed" w:hAnsi="Univers Condensed"/>
        </w:rPr>
        <w:t xml:space="preserve"> diligence et le plus grand respect</w:t>
      </w:r>
      <w:r w:rsidR="007C7211" w:rsidRPr="00DC072F">
        <w:rPr>
          <w:rFonts w:ascii="Univers Condensed" w:hAnsi="Univers Condensed"/>
        </w:rPr>
        <w:t xml:space="preserve"> (s</w:t>
      </w:r>
      <w:r w:rsidR="006920E3" w:rsidRPr="00DC072F">
        <w:rPr>
          <w:rFonts w:ascii="Univers Condensed" w:hAnsi="Univers Condensed"/>
        </w:rPr>
        <w:t>ouvenons-nous</w:t>
      </w:r>
      <w:r w:rsidR="00F746BF" w:rsidRPr="00DC072F">
        <w:rPr>
          <w:rFonts w:ascii="Univers Condensed" w:hAnsi="Univers Condensed"/>
        </w:rPr>
        <w:t xml:space="preserve"> par exemple</w:t>
      </w:r>
      <w:r w:rsidR="006920E3" w:rsidRPr="00DC072F">
        <w:rPr>
          <w:rFonts w:ascii="Univers Condensed" w:hAnsi="Univers Condensed"/>
        </w:rPr>
        <w:t xml:space="preserve"> que </w:t>
      </w:r>
      <w:r w:rsidRPr="00DC072F">
        <w:rPr>
          <w:rFonts w:ascii="Univers Condensed" w:hAnsi="Univers Condensed"/>
        </w:rPr>
        <w:t xml:space="preserve">Telemann </w:t>
      </w:r>
      <w:r w:rsidR="006373A0" w:rsidRPr="00DC072F">
        <w:rPr>
          <w:rFonts w:ascii="Univers Condensed" w:hAnsi="Univers Condensed"/>
        </w:rPr>
        <w:t>écrivait</w:t>
      </w:r>
      <w:r w:rsidRPr="00DC072F">
        <w:rPr>
          <w:rFonts w:ascii="Univers Condensed" w:hAnsi="Univers Condensed"/>
        </w:rPr>
        <w:t xml:space="preserve"> sur la première page d'une composition "da me... Telemann",</w:t>
      </w:r>
      <w:r w:rsidR="006373A0" w:rsidRPr="00DC072F">
        <w:rPr>
          <w:rFonts w:ascii="Univers Condensed" w:hAnsi="Univers Condensed"/>
        </w:rPr>
        <w:t xml:space="preserve"> alors que</w:t>
      </w:r>
      <w:r w:rsidRPr="00DC072F">
        <w:rPr>
          <w:rFonts w:ascii="Univers Condensed" w:hAnsi="Univers Condensed"/>
        </w:rPr>
        <w:t xml:space="preserve"> Bach </w:t>
      </w:r>
      <w:r w:rsidR="00735094" w:rsidRPr="00DC072F">
        <w:rPr>
          <w:rFonts w:ascii="Univers Condensed" w:hAnsi="Univers Condensed"/>
        </w:rPr>
        <w:t>indiquait</w:t>
      </w:r>
      <w:r w:rsidR="00B717E6" w:rsidRPr="00DC072F">
        <w:rPr>
          <w:rFonts w:ascii="Univers Condensed" w:hAnsi="Univers Condensed"/>
        </w:rPr>
        <w:t xml:space="preserve"> au début de ses œuvres </w:t>
      </w:r>
      <w:r w:rsidRPr="00DC072F">
        <w:rPr>
          <w:rFonts w:ascii="Univers Condensed" w:hAnsi="Univers Condensed"/>
        </w:rPr>
        <w:t>"</w:t>
      </w:r>
      <w:proofErr w:type="spellStart"/>
      <w:r w:rsidRPr="00DC072F">
        <w:rPr>
          <w:rFonts w:ascii="Univers Condensed" w:hAnsi="Univers Condensed"/>
        </w:rPr>
        <w:t>Jesus</w:t>
      </w:r>
      <w:proofErr w:type="spellEnd"/>
      <w:r w:rsidRPr="00DC072F">
        <w:rPr>
          <w:rFonts w:ascii="Univers Condensed" w:hAnsi="Univers Condensed"/>
        </w:rPr>
        <w:t xml:space="preserve"> </w:t>
      </w:r>
      <w:proofErr w:type="spellStart"/>
      <w:r w:rsidRPr="00DC072F">
        <w:rPr>
          <w:rFonts w:ascii="Univers Condensed" w:hAnsi="Univers Condensed"/>
        </w:rPr>
        <w:t>Juva</w:t>
      </w:r>
      <w:proofErr w:type="spellEnd"/>
      <w:r w:rsidRPr="00DC072F">
        <w:rPr>
          <w:rFonts w:ascii="Univers Condensed" w:hAnsi="Univers Condensed"/>
        </w:rPr>
        <w:t xml:space="preserve">" et </w:t>
      </w:r>
      <w:r w:rsidR="00B717E6" w:rsidRPr="00DC072F">
        <w:rPr>
          <w:rFonts w:ascii="Univers Condensed" w:hAnsi="Univers Condensed"/>
        </w:rPr>
        <w:t>après la</w:t>
      </w:r>
      <w:r w:rsidR="006920E3" w:rsidRPr="00DC072F">
        <w:rPr>
          <w:rFonts w:ascii="Univers Condensed" w:hAnsi="Univers Condensed"/>
        </w:rPr>
        <w:t xml:space="preserve"> </w:t>
      </w:r>
      <w:r w:rsidRPr="00DC072F">
        <w:rPr>
          <w:rFonts w:ascii="Univers Condensed" w:hAnsi="Univers Condensed"/>
        </w:rPr>
        <w:t>dernière note "Soli Deo Gloria"</w:t>
      </w:r>
      <w:r w:rsidR="007C7211" w:rsidRPr="00DC072F">
        <w:rPr>
          <w:rFonts w:ascii="Univers Condensed" w:hAnsi="Univers Condensed"/>
        </w:rPr>
        <w:t>)</w:t>
      </w:r>
      <w:r w:rsidRPr="00DC072F">
        <w:rPr>
          <w:rFonts w:ascii="Univers Condensed" w:hAnsi="Univers Condensed"/>
        </w:rPr>
        <w:t xml:space="preserve">. </w:t>
      </w:r>
    </w:p>
    <w:p w14:paraId="7057FFCF" w14:textId="23170BF5" w:rsidR="00B717E6" w:rsidRPr="00DC072F" w:rsidRDefault="00B717E6" w:rsidP="00EC32BA">
      <w:pPr>
        <w:pStyle w:val="Sansinterligne"/>
        <w:jc w:val="both"/>
        <w:rPr>
          <w:rFonts w:ascii="Univers Condensed" w:hAnsi="Univers Condensed"/>
        </w:rPr>
      </w:pPr>
    </w:p>
    <w:p w14:paraId="1A4ED307" w14:textId="277CB6C5" w:rsidR="005D44CF" w:rsidRPr="00DC072F" w:rsidRDefault="0071444E" w:rsidP="00EC32BA">
      <w:pPr>
        <w:pStyle w:val="Sansinterligne"/>
        <w:jc w:val="both"/>
        <w:rPr>
          <w:rFonts w:ascii="Univers Condensed" w:hAnsi="Univers Condensed"/>
        </w:rPr>
      </w:pPr>
      <w:r w:rsidRPr="00DC072F">
        <w:rPr>
          <w:rFonts w:ascii="Univers Condensed" w:hAnsi="Univers Condensed"/>
        </w:rPr>
        <w:t>Il faut se rendre compte que les débuts de la vie de Bach</w:t>
      </w:r>
      <w:r w:rsidR="00AD0E0B" w:rsidRPr="00DC072F">
        <w:rPr>
          <w:rFonts w:ascii="Univers Condensed" w:hAnsi="Univers Condensed"/>
        </w:rPr>
        <w:t xml:space="preserve"> n</w:t>
      </w:r>
      <w:r w:rsidR="000B0BB1" w:rsidRPr="00DC072F">
        <w:rPr>
          <w:rFonts w:ascii="Univers Condensed" w:hAnsi="Univers Condensed"/>
        </w:rPr>
        <w:t xml:space="preserve">’ont pu </w:t>
      </w:r>
      <w:r w:rsidR="00AD0E0B" w:rsidRPr="00DC072F">
        <w:rPr>
          <w:rFonts w:ascii="Univers Condensed" w:hAnsi="Univers Condensed"/>
        </w:rPr>
        <w:t>s’envisager qu’au travers d’une foi indéfectible</w:t>
      </w:r>
      <w:r w:rsidR="00E00905" w:rsidRPr="00DC072F">
        <w:rPr>
          <w:rFonts w:ascii="Univers Condensed" w:hAnsi="Univers Condensed"/>
        </w:rPr>
        <w:t> :</w:t>
      </w:r>
      <w:r w:rsidR="006743F6" w:rsidRPr="00DC072F">
        <w:rPr>
          <w:rFonts w:ascii="Univers Condensed" w:hAnsi="Univers Condensed"/>
        </w:rPr>
        <w:t xml:space="preserve"> l</w:t>
      </w:r>
      <w:r w:rsidR="00EC32BA" w:rsidRPr="00DC072F">
        <w:rPr>
          <w:rFonts w:ascii="Univers Condensed" w:hAnsi="Univers Condensed"/>
        </w:rPr>
        <w:t>a mort de ses parents, de ses frères et sœurs et des autres membres de sa famille ne pouva</w:t>
      </w:r>
      <w:r w:rsidR="002465E2" w:rsidRPr="00DC072F">
        <w:rPr>
          <w:rFonts w:ascii="Univers Condensed" w:hAnsi="Univers Condensed"/>
        </w:rPr>
        <w:t>i</w:t>
      </w:r>
      <w:r w:rsidR="00F201BD" w:rsidRPr="00DC072F">
        <w:rPr>
          <w:rFonts w:ascii="Univers Condensed" w:hAnsi="Univers Condensed"/>
        </w:rPr>
        <w:t>t</w:t>
      </w:r>
      <w:r w:rsidR="00EC32BA" w:rsidRPr="00DC072F">
        <w:rPr>
          <w:rFonts w:ascii="Univers Condensed" w:hAnsi="Univers Condensed"/>
        </w:rPr>
        <w:t xml:space="preserve"> être </w:t>
      </w:r>
      <w:r w:rsidR="0000323D" w:rsidRPr="00DC072F">
        <w:rPr>
          <w:rFonts w:ascii="Univers Condensed" w:hAnsi="Univers Condensed"/>
        </w:rPr>
        <w:t>supportée</w:t>
      </w:r>
      <w:r w:rsidR="00EC32BA" w:rsidRPr="00DC072F">
        <w:rPr>
          <w:rFonts w:ascii="Univers Condensed" w:hAnsi="Univers Condensed"/>
        </w:rPr>
        <w:t xml:space="preserve"> que comme</w:t>
      </w:r>
      <w:r w:rsidR="00EF4BF3" w:rsidRPr="00DC072F">
        <w:rPr>
          <w:rFonts w:ascii="Univers Condensed" w:hAnsi="Univers Condensed"/>
        </w:rPr>
        <w:t xml:space="preserve"> les effets</w:t>
      </w:r>
      <w:r w:rsidR="002F4963" w:rsidRPr="00DC072F">
        <w:rPr>
          <w:rFonts w:ascii="Univers Condensed" w:hAnsi="Univers Condensed"/>
        </w:rPr>
        <w:t xml:space="preserve"> de la</w:t>
      </w:r>
      <w:r w:rsidR="0000323D" w:rsidRPr="00DC072F">
        <w:rPr>
          <w:rFonts w:ascii="Univers Condensed" w:hAnsi="Univers Condensed"/>
        </w:rPr>
        <w:t xml:space="preserve"> volonté divine</w:t>
      </w:r>
      <w:r w:rsidR="006743F6" w:rsidRPr="00DC072F">
        <w:rPr>
          <w:rFonts w:ascii="Univers Condensed" w:hAnsi="Univers Condensed"/>
        </w:rPr>
        <w:t xml:space="preserve"> (</w:t>
      </w:r>
      <w:r w:rsidR="0000323D" w:rsidRPr="00DC072F">
        <w:rPr>
          <w:rFonts w:ascii="Univers Condensed" w:hAnsi="Univers Condensed"/>
        </w:rPr>
        <w:t>« </w:t>
      </w:r>
      <w:r w:rsidR="00EC32BA" w:rsidRPr="00DC072F">
        <w:rPr>
          <w:rFonts w:ascii="Univers Condensed" w:hAnsi="Univers Condensed"/>
        </w:rPr>
        <w:t>Dieu l'a voulu ainsi</w:t>
      </w:r>
      <w:r w:rsidR="00B178C2" w:rsidRPr="00DC072F">
        <w:rPr>
          <w:rFonts w:ascii="Univers Condensed" w:hAnsi="Univers Condensed"/>
        </w:rPr>
        <w:t> !</w:t>
      </w:r>
      <w:r w:rsidR="0000323D" w:rsidRPr="00DC072F">
        <w:rPr>
          <w:rFonts w:ascii="Univers Condensed" w:hAnsi="Univers Condensed"/>
        </w:rPr>
        <w:t> »</w:t>
      </w:r>
      <w:r w:rsidR="006743F6" w:rsidRPr="00DC072F">
        <w:rPr>
          <w:rFonts w:ascii="Univers Condensed" w:hAnsi="Univers Condensed"/>
        </w:rPr>
        <w:t>)</w:t>
      </w:r>
      <w:r w:rsidR="00EC32BA" w:rsidRPr="00DC072F">
        <w:rPr>
          <w:rFonts w:ascii="Univers Condensed" w:hAnsi="Univers Condensed"/>
        </w:rPr>
        <w:t xml:space="preserve">. </w:t>
      </w:r>
      <w:r w:rsidR="002211CB" w:rsidRPr="00DC072F">
        <w:rPr>
          <w:rFonts w:ascii="Univers Condensed" w:hAnsi="Univers Condensed"/>
        </w:rPr>
        <w:t>La</w:t>
      </w:r>
      <w:r w:rsidR="00EC32BA" w:rsidRPr="00DC072F">
        <w:rPr>
          <w:rFonts w:ascii="Univers Condensed" w:hAnsi="Univers Condensed"/>
        </w:rPr>
        <w:t xml:space="preserve"> pauvreté et</w:t>
      </w:r>
      <w:r w:rsidR="002211CB" w:rsidRPr="00DC072F">
        <w:rPr>
          <w:rFonts w:ascii="Univers Condensed" w:hAnsi="Univers Condensed"/>
        </w:rPr>
        <w:t xml:space="preserve"> la</w:t>
      </w:r>
      <w:r w:rsidR="00EC32BA" w:rsidRPr="00DC072F">
        <w:rPr>
          <w:rFonts w:ascii="Univers Condensed" w:hAnsi="Univers Condensed"/>
        </w:rPr>
        <w:t xml:space="preserve"> religio</w:t>
      </w:r>
      <w:r w:rsidR="008613C7" w:rsidRPr="00DC072F">
        <w:rPr>
          <w:rFonts w:ascii="Univers Condensed" w:hAnsi="Univers Condensed"/>
        </w:rPr>
        <w:t>n</w:t>
      </w:r>
      <w:r w:rsidR="002211CB" w:rsidRPr="00DC072F">
        <w:rPr>
          <w:rFonts w:ascii="Univers Condensed" w:hAnsi="Univers Condensed"/>
        </w:rPr>
        <w:t xml:space="preserve"> ont également </w:t>
      </w:r>
      <w:r w:rsidR="003449AF" w:rsidRPr="00DC072F">
        <w:rPr>
          <w:rFonts w:ascii="Univers Condensed" w:hAnsi="Univers Condensed"/>
        </w:rPr>
        <w:t>influencé</w:t>
      </w:r>
      <w:r w:rsidR="00BA4F82" w:rsidRPr="00DC072F">
        <w:rPr>
          <w:rFonts w:ascii="Univers Condensed" w:hAnsi="Univers Condensed"/>
        </w:rPr>
        <w:t xml:space="preserve"> son approche de la musique</w:t>
      </w:r>
      <w:r w:rsidR="001D252D" w:rsidRPr="00DC072F">
        <w:rPr>
          <w:rFonts w:ascii="Univers Condensed" w:hAnsi="Univers Condensed"/>
        </w:rPr>
        <w:t> :</w:t>
      </w:r>
      <w:r w:rsidR="00253808" w:rsidRPr="00DC072F">
        <w:rPr>
          <w:rFonts w:ascii="Univers Condensed" w:hAnsi="Univers Condensed"/>
        </w:rPr>
        <w:t xml:space="preserve"> sa</w:t>
      </w:r>
      <w:r w:rsidR="000A07B8" w:rsidRPr="00DC072F">
        <w:rPr>
          <w:rFonts w:ascii="Univers Condensed" w:hAnsi="Univers Condensed"/>
        </w:rPr>
        <w:t xml:space="preserve"> manière de composer</w:t>
      </w:r>
      <w:r w:rsidR="00253808" w:rsidRPr="00DC072F">
        <w:rPr>
          <w:rFonts w:ascii="Univers Condensed" w:hAnsi="Univers Condensed"/>
        </w:rPr>
        <w:t xml:space="preserve"> et</w:t>
      </w:r>
      <w:r w:rsidR="000A07B8" w:rsidRPr="00DC072F">
        <w:rPr>
          <w:rFonts w:ascii="Univers Condensed" w:hAnsi="Univers Condensed"/>
        </w:rPr>
        <w:t xml:space="preserve"> ses exigences</w:t>
      </w:r>
      <w:r w:rsidR="00253808" w:rsidRPr="00DC072F">
        <w:rPr>
          <w:rFonts w:ascii="Univers Condensed" w:hAnsi="Univers Condensed"/>
        </w:rPr>
        <w:t xml:space="preserve"> au niveau de l’</w:t>
      </w:r>
      <w:r w:rsidR="002A41A7" w:rsidRPr="00DC072F">
        <w:rPr>
          <w:rFonts w:ascii="Univers Condensed" w:hAnsi="Univers Condensed"/>
        </w:rPr>
        <w:t>exécution</w:t>
      </w:r>
      <w:r w:rsidR="00B45590" w:rsidRPr="00DC072F">
        <w:rPr>
          <w:rFonts w:ascii="Univers Condensed" w:hAnsi="Univers Condensed"/>
        </w:rPr>
        <w:t xml:space="preserve"> </w:t>
      </w:r>
      <w:r w:rsidR="00D57E21" w:rsidRPr="00DC072F">
        <w:rPr>
          <w:rFonts w:ascii="Univers Condensed" w:hAnsi="Univers Condensed"/>
        </w:rPr>
        <w:t>en sont issues directement, comme d’ailleurs</w:t>
      </w:r>
      <w:r w:rsidR="00B23E3E" w:rsidRPr="00DC072F">
        <w:rPr>
          <w:rFonts w:ascii="Univers Condensed" w:hAnsi="Univers Condensed"/>
        </w:rPr>
        <w:t xml:space="preserve"> </w:t>
      </w:r>
      <w:r w:rsidR="00B70B36" w:rsidRPr="00DC072F">
        <w:rPr>
          <w:rFonts w:ascii="Univers Condensed" w:hAnsi="Univers Condensed"/>
        </w:rPr>
        <w:t xml:space="preserve">leur développement </w:t>
      </w:r>
      <w:r w:rsidR="00231335" w:rsidRPr="00DC072F">
        <w:rPr>
          <w:rFonts w:ascii="Univers Condensed" w:hAnsi="Univers Condensed"/>
        </w:rPr>
        <w:t xml:space="preserve">au fil de </w:t>
      </w:r>
      <w:r w:rsidR="00006015" w:rsidRPr="00DC072F">
        <w:rPr>
          <w:rFonts w:ascii="Univers Condensed" w:hAnsi="Univers Condensed"/>
        </w:rPr>
        <w:t>s</w:t>
      </w:r>
      <w:r w:rsidR="00231335" w:rsidRPr="00DC072F">
        <w:rPr>
          <w:rFonts w:ascii="Univers Condensed" w:hAnsi="Univers Condensed"/>
        </w:rPr>
        <w:t>a vie</w:t>
      </w:r>
      <w:r w:rsidR="00006015" w:rsidRPr="00DC072F">
        <w:rPr>
          <w:rFonts w:ascii="Univers Condensed" w:hAnsi="Univers Condensed"/>
        </w:rPr>
        <w:t xml:space="preserve"> de compositeur</w:t>
      </w:r>
      <w:r w:rsidR="00857A26" w:rsidRPr="00DC072F">
        <w:rPr>
          <w:rFonts w:ascii="Univers Condensed" w:hAnsi="Univers Condensed"/>
        </w:rPr>
        <w:t>, cheminement artistique</w:t>
      </w:r>
      <w:r w:rsidR="00231335" w:rsidRPr="00DC072F">
        <w:rPr>
          <w:rFonts w:ascii="Univers Condensed" w:hAnsi="Univers Condensed"/>
        </w:rPr>
        <w:t xml:space="preserve"> </w:t>
      </w:r>
      <w:r w:rsidR="00B70B36" w:rsidRPr="00DC072F">
        <w:rPr>
          <w:rFonts w:ascii="Univers Condensed" w:hAnsi="Univers Condensed"/>
        </w:rPr>
        <w:t>qui aboutit finalement à reconnaître</w:t>
      </w:r>
      <w:r w:rsidR="00006015" w:rsidRPr="00DC072F">
        <w:rPr>
          <w:rFonts w:ascii="Univers Condensed" w:hAnsi="Univers Condensed"/>
        </w:rPr>
        <w:t xml:space="preserve"> </w:t>
      </w:r>
      <w:r w:rsidR="000B2ECB" w:rsidRPr="00DC072F">
        <w:rPr>
          <w:rFonts w:ascii="Univers Condensed" w:hAnsi="Univers Condensed"/>
        </w:rPr>
        <w:t xml:space="preserve">et traduire Dieu dans </w:t>
      </w:r>
      <w:r w:rsidR="00006015" w:rsidRPr="00DC072F">
        <w:rPr>
          <w:rFonts w:ascii="Univers Condensed" w:hAnsi="Univers Condensed"/>
        </w:rPr>
        <w:t>les lois de l’harmonie</w:t>
      </w:r>
      <w:r w:rsidR="000B2ECB" w:rsidRPr="00DC072F">
        <w:rPr>
          <w:rFonts w:ascii="Univers Condensed" w:hAnsi="Univers Condensed"/>
        </w:rPr>
        <w:t>.</w:t>
      </w:r>
    </w:p>
    <w:p w14:paraId="1F198326" w14:textId="77777777" w:rsidR="00F57859" w:rsidRPr="00DC072F" w:rsidRDefault="00F57859" w:rsidP="00EC32BA">
      <w:pPr>
        <w:pStyle w:val="Sansinterligne"/>
        <w:jc w:val="both"/>
        <w:rPr>
          <w:rFonts w:ascii="Univers Condensed" w:hAnsi="Univers Condensed"/>
        </w:rPr>
      </w:pPr>
    </w:p>
    <w:p w14:paraId="002ADBFA" w14:textId="7E732191" w:rsidR="00EC32BA" w:rsidRPr="00DC072F" w:rsidRDefault="00EC32BA" w:rsidP="00EC32BA">
      <w:pPr>
        <w:pStyle w:val="Sansinterligne"/>
        <w:jc w:val="both"/>
        <w:rPr>
          <w:rFonts w:ascii="Univers Condensed" w:hAnsi="Univers Condensed"/>
        </w:rPr>
      </w:pPr>
      <w:r w:rsidRPr="00DC072F">
        <w:rPr>
          <w:rFonts w:ascii="Univers Condensed" w:hAnsi="Univers Condensed"/>
        </w:rPr>
        <w:t>Telemann ne s'intéressait</w:t>
      </w:r>
      <w:r w:rsidR="00A519DA" w:rsidRPr="00DC072F">
        <w:rPr>
          <w:rFonts w:ascii="Univers Condensed" w:hAnsi="Univers Condensed"/>
        </w:rPr>
        <w:t xml:space="preserve"> quant à lui</w:t>
      </w:r>
      <w:r w:rsidRPr="00DC072F">
        <w:rPr>
          <w:rFonts w:ascii="Univers Condensed" w:hAnsi="Univers Condensed"/>
        </w:rPr>
        <w:t xml:space="preserve"> pas du tout à ce</w:t>
      </w:r>
      <w:r w:rsidR="00660331" w:rsidRPr="00DC072F">
        <w:rPr>
          <w:rFonts w:ascii="Univers Condensed" w:hAnsi="Univers Condensed"/>
        </w:rPr>
        <w:t>tte</w:t>
      </w:r>
      <w:r w:rsidR="00BF0EFA" w:rsidRPr="00DC072F">
        <w:rPr>
          <w:rFonts w:ascii="Univers Condensed" w:hAnsi="Univers Condensed"/>
        </w:rPr>
        <w:t xml:space="preserve"> philosophie de</w:t>
      </w:r>
      <w:r w:rsidR="00660331" w:rsidRPr="00DC072F">
        <w:rPr>
          <w:rFonts w:ascii="Univers Condensed" w:hAnsi="Univers Condensed"/>
        </w:rPr>
        <w:t xml:space="preserve"> vie</w:t>
      </w:r>
      <w:r w:rsidRPr="00DC072F">
        <w:rPr>
          <w:rFonts w:ascii="Univers Condensed" w:hAnsi="Univers Condensed"/>
        </w:rPr>
        <w:t xml:space="preserve"> : il écrivait de la musique pour les gens, </w:t>
      </w:r>
      <w:r w:rsidR="00153492" w:rsidRPr="00DC072F">
        <w:rPr>
          <w:rFonts w:ascii="Univers Condensed" w:hAnsi="Univers Condensed"/>
        </w:rPr>
        <w:t xml:space="preserve">cherchant d’abord à </w:t>
      </w:r>
      <w:r w:rsidR="00D3691D" w:rsidRPr="00DC072F">
        <w:rPr>
          <w:rFonts w:ascii="Univers Condensed" w:hAnsi="Univers Condensed"/>
        </w:rPr>
        <w:t xml:space="preserve">les </w:t>
      </w:r>
      <w:r w:rsidR="00153492" w:rsidRPr="00DC072F">
        <w:rPr>
          <w:rFonts w:ascii="Univers Condensed" w:hAnsi="Univers Condensed"/>
        </w:rPr>
        <w:t>divertir,</w:t>
      </w:r>
      <w:r w:rsidR="00F64F08" w:rsidRPr="00DC072F">
        <w:rPr>
          <w:rFonts w:ascii="Univers Condensed" w:hAnsi="Univers Condensed"/>
        </w:rPr>
        <w:t xml:space="preserve"> dans un style galant facile à </w:t>
      </w:r>
      <w:r w:rsidR="00413119" w:rsidRPr="00DC072F">
        <w:rPr>
          <w:rFonts w:ascii="Univers Condensed" w:hAnsi="Univers Condensed"/>
        </w:rPr>
        <w:t>e</w:t>
      </w:r>
      <w:r w:rsidR="00F64F08" w:rsidRPr="00DC072F">
        <w:rPr>
          <w:rFonts w:ascii="Univers Condensed" w:hAnsi="Univers Condensed"/>
        </w:rPr>
        <w:t>xécuter</w:t>
      </w:r>
      <w:r w:rsidR="00132E42" w:rsidRPr="00DC072F">
        <w:rPr>
          <w:rFonts w:ascii="Univers Condensed" w:hAnsi="Univers Condensed"/>
        </w:rPr>
        <w:t xml:space="preserve"> – </w:t>
      </w:r>
      <w:r w:rsidR="00A85991" w:rsidRPr="00DC072F">
        <w:rPr>
          <w:rFonts w:ascii="Univers Condensed" w:hAnsi="Univers Condensed"/>
        </w:rPr>
        <w:t xml:space="preserve">l’exact </w:t>
      </w:r>
      <w:r w:rsidR="00132E42" w:rsidRPr="00DC072F">
        <w:rPr>
          <w:rFonts w:ascii="Univers Condensed" w:hAnsi="Univers Condensed"/>
        </w:rPr>
        <w:t>contraire de Bach</w:t>
      </w:r>
      <w:r w:rsidR="00A85991" w:rsidRPr="00DC072F">
        <w:rPr>
          <w:rFonts w:ascii="Univers Condensed" w:hAnsi="Univers Condensed"/>
        </w:rPr>
        <w:t> !</w:t>
      </w:r>
      <w:r w:rsidR="00132E42" w:rsidRPr="00DC072F">
        <w:rPr>
          <w:rFonts w:ascii="Univers Condensed" w:hAnsi="Univers Condensed"/>
        </w:rPr>
        <w:t xml:space="preserve"> –</w:t>
      </w:r>
      <w:r w:rsidR="005B485E" w:rsidRPr="00DC072F">
        <w:rPr>
          <w:rFonts w:ascii="Univers Condensed" w:hAnsi="Univers Condensed"/>
        </w:rPr>
        <w:t xml:space="preserve"> </w:t>
      </w:r>
      <w:r w:rsidR="00903E87" w:rsidRPr="00DC072F">
        <w:rPr>
          <w:rFonts w:ascii="Univers Condensed" w:hAnsi="Univers Condensed"/>
        </w:rPr>
        <w:t xml:space="preserve">et </w:t>
      </w:r>
      <w:r w:rsidR="005B485E" w:rsidRPr="00DC072F">
        <w:rPr>
          <w:rFonts w:ascii="Univers Condensed" w:hAnsi="Univers Condensed"/>
        </w:rPr>
        <w:t xml:space="preserve">dans un </w:t>
      </w:r>
      <w:r w:rsidR="00A35AF9" w:rsidRPr="00DC072F">
        <w:rPr>
          <w:rFonts w:ascii="Univers Condensed" w:hAnsi="Univers Condensed"/>
        </w:rPr>
        <w:t>état d’</w:t>
      </w:r>
      <w:r w:rsidR="005B485E" w:rsidRPr="00DC072F">
        <w:rPr>
          <w:rFonts w:ascii="Univers Condensed" w:hAnsi="Univers Condensed"/>
        </w:rPr>
        <w:t>esprit</w:t>
      </w:r>
      <w:r w:rsidRPr="00DC072F">
        <w:rPr>
          <w:rFonts w:ascii="Univers Condensed" w:hAnsi="Univers Condensed"/>
        </w:rPr>
        <w:t xml:space="preserve"> contemporain</w:t>
      </w:r>
      <w:r w:rsidR="001A1E6D" w:rsidRPr="00DC072F">
        <w:rPr>
          <w:rFonts w:ascii="Univers Condensed" w:hAnsi="Univers Condensed"/>
        </w:rPr>
        <w:t xml:space="preserve"> (</w:t>
      </w:r>
      <w:r w:rsidR="00D3691D" w:rsidRPr="00DC072F">
        <w:rPr>
          <w:rFonts w:ascii="Univers Condensed" w:hAnsi="Univers Condensed"/>
        </w:rPr>
        <w:t>le</w:t>
      </w:r>
      <w:r w:rsidR="001A1E6D" w:rsidRPr="00DC072F">
        <w:rPr>
          <w:rFonts w:ascii="Univers Condensed" w:hAnsi="Univers Condensed"/>
        </w:rPr>
        <w:t xml:space="preserve"> goût du jour)</w:t>
      </w:r>
      <w:r w:rsidRPr="00DC072F">
        <w:rPr>
          <w:rFonts w:ascii="Univers Condensed" w:hAnsi="Univers Condensed"/>
        </w:rPr>
        <w:t xml:space="preserve">, </w:t>
      </w:r>
      <w:r w:rsidR="00DC0A21" w:rsidRPr="00DC072F">
        <w:rPr>
          <w:rFonts w:ascii="Univers Condensed" w:hAnsi="Univers Condensed"/>
        </w:rPr>
        <w:t>manière de faire que l’on</w:t>
      </w:r>
      <w:r w:rsidR="000F225D" w:rsidRPr="00DC072F">
        <w:rPr>
          <w:rFonts w:ascii="Univers Condensed" w:hAnsi="Univers Condensed"/>
        </w:rPr>
        <w:t xml:space="preserve"> ne</w:t>
      </w:r>
      <w:r w:rsidR="00DC0A21" w:rsidRPr="00DC072F">
        <w:rPr>
          <w:rFonts w:ascii="Univers Condensed" w:hAnsi="Univers Condensed"/>
        </w:rPr>
        <w:t xml:space="preserve"> retrouvera vraiment</w:t>
      </w:r>
      <w:r w:rsidR="00244A16" w:rsidRPr="00DC072F">
        <w:rPr>
          <w:rFonts w:ascii="Univers Condensed" w:hAnsi="Univers Condensed"/>
        </w:rPr>
        <w:t xml:space="preserve"> au niveau artistique que vers la</w:t>
      </w:r>
      <w:r w:rsidRPr="00DC072F">
        <w:rPr>
          <w:rFonts w:ascii="Univers Condensed" w:hAnsi="Univers Condensed"/>
        </w:rPr>
        <w:t xml:space="preserve"> seconde moitié du</w:t>
      </w:r>
      <w:r w:rsidR="00720E61" w:rsidRPr="00DC072F">
        <w:rPr>
          <w:rFonts w:ascii="Univers Condensed" w:hAnsi="Univers Condensed"/>
        </w:rPr>
        <w:t xml:space="preserve"> 20ème</w:t>
      </w:r>
      <w:r w:rsidRPr="00DC072F">
        <w:rPr>
          <w:rFonts w:ascii="Univers Condensed" w:hAnsi="Univers Condensed"/>
        </w:rPr>
        <w:t xml:space="preserve"> siècle.</w:t>
      </w:r>
    </w:p>
    <w:p w14:paraId="7B479740" w14:textId="7DC8F420" w:rsidR="00720E61" w:rsidRPr="00DC072F" w:rsidRDefault="00720E61" w:rsidP="00EC32BA">
      <w:pPr>
        <w:pStyle w:val="Sansinterligne"/>
        <w:jc w:val="both"/>
        <w:rPr>
          <w:rFonts w:ascii="Univers Condensed" w:hAnsi="Univers Condensed"/>
        </w:rPr>
      </w:pPr>
    </w:p>
    <w:p w14:paraId="0745A6DE" w14:textId="05992A76" w:rsidR="00EC32BA" w:rsidRPr="00DC072F" w:rsidRDefault="00EC32BA" w:rsidP="00EC32BA">
      <w:pPr>
        <w:pStyle w:val="Sansinterligne"/>
        <w:jc w:val="both"/>
        <w:rPr>
          <w:rFonts w:ascii="Univers Condensed" w:hAnsi="Univers Condensed"/>
        </w:rPr>
      </w:pPr>
      <w:r w:rsidRPr="00DC072F">
        <w:rPr>
          <w:rFonts w:ascii="Univers Condensed" w:hAnsi="Univers Condensed"/>
        </w:rPr>
        <w:t>La norme de Bach pour un concerto instrumental était la forme en trois</w:t>
      </w:r>
      <w:r w:rsidR="00D60595" w:rsidRPr="00DC072F">
        <w:rPr>
          <w:rFonts w:ascii="Univers Condensed" w:hAnsi="Univers Condensed"/>
        </w:rPr>
        <w:t xml:space="preserve"> parties</w:t>
      </w:r>
      <w:r w:rsidRPr="00DC072F">
        <w:rPr>
          <w:rFonts w:ascii="Univers Condensed" w:hAnsi="Univers Condensed"/>
        </w:rPr>
        <w:t xml:space="preserve">, </w:t>
      </w:r>
      <w:r w:rsidR="00D60595" w:rsidRPr="00DC072F">
        <w:rPr>
          <w:rFonts w:ascii="Univers Condensed" w:hAnsi="Univers Condensed"/>
        </w:rPr>
        <w:t>l</w:t>
      </w:r>
      <w:r w:rsidRPr="00DC072F">
        <w:rPr>
          <w:rFonts w:ascii="Univers Condensed" w:hAnsi="Univers Condensed"/>
        </w:rPr>
        <w:t>es mouvements médians étaient presque toujours des chaconn</w:t>
      </w:r>
      <w:r w:rsidR="00314043" w:rsidRPr="00DC072F">
        <w:rPr>
          <w:rFonts w:ascii="Univers Condensed" w:hAnsi="Univers Condensed"/>
        </w:rPr>
        <w:t>es</w:t>
      </w:r>
      <w:r w:rsidRPr="00DC072F">
        <w:rPr>
          <w:rFonts w:ascii="Univers Condensed" w:hAnsi="Univers Condensed"/>
        </w:rPr>
        <w:t xml:space="preserve"> ou des passaca</w:t>
      </w:r>
      <w:r w:rsidR="00314043" w:rsidRPr="00DC072F">
        <w:rPr>
          <w:rFonts w:ascii="Univers Condensed" w:hAnsi="Univers Condensed"/>
        </w:rPr>
        <w:t>illes</w:t>
      </w:r>
      <w:r w:rsidRPr="00DC072F">
        <w:rPr>
          <w:rFonts w:ascii="Univers Condensed" w:hAnsi="Univers Condensed"/>
        </w:rPr>
        <w:t xml:space="preserve"> au sens large</w:t>
      </w:r>
      <w:r w:rsidR="00F80A2E" w:rsidRPr="00DC072F">
        <w:rPr>
          <w:rFonts w:ascii="Univers Condensed" w:hAnsi="Univers Condensed"/>
        </w:rPr>
        <w:t xml:space="preserve">. </w:t>
      </w:r>
      <w:r w:rsidR="008C3A39" w:rsidRPr="00DC072F">
        <w:rPr>
          <w:rFonts w:ascii="Univers Condensed" w:hAnsi="Univers Condensed"/>
        </w:rPr>
        <w:t>Il appréciait d’intégrer dans</w:t>
      </w:r>
      <w:r w:rsidR="00F80A2E" w:rsidRPr="00DC072F">
        <w:rPr>
          <w:rFonts w:ascii="Univers Condensed" w:hAnsi="Univers Condensed"/>
        </w:rPr>
        <w:t xml:space="preserve"> </w:t>
      </w:r>
      <w:r w:rsidRPr="00DC072F">
        <w:rPr>
          <w:rFonts w:ascii="Univers Condensed" w:hAnsi="Univers Condensed"/>
        </w:rPr>
        <w:t>les mouvements rapides de</w:t>
      </w:r>
      <w:r w:rsidR="00515FD8" w:rsidRPr="00DC072F">
        <w:rPr>
          <w:rFonts w:ascii="Univers Condensed" w:hAnsi="Univers Condensed"/>
        </w:rPr>
        <w:t>s</w:t>
      </w:r>
      <w:r w:rsidRPr="00DC072F">
        <w:rPr>
          <w:rFonts w:ascii="Univers Condensed" w:hAnsi="Univers Condensed"/>
        </w:rPr>
        <w:t xml:space="preserve"> formes et de</w:t>
      </w:r>
      <w:r w:rsidR="00515FD8" w:rsidRPr="00DC072F">
        <w:rPr>
          <w:rFonts w:ascii="Univers Condensed" w:hAnsi="Univers Condensed"/>
        </w:rPr>
        <w:t>s</w:t>
      </w:r>
      <w:r w:rsidRPr="00DC072F">
        <w:rPr>
          <w:rFonts w:ascii="Univers Condensed" w:hAnsi="Univers Condensed"/>
        </w:rPr>
        <w:t xml:space="preserve"> genres différents : </w:t>
      </w:r>
      <w:r w:rsidR="00515FD8" w:rsidRPr="00DC072F">
        <w:rPr>
          <w:rFonts w:ascii="Univers Condensed" w:hAnsi="Univers Condensed"/>
        </w:rPr>
        <w:t>parties dansées</w:t>
      </w:r>
      <w:r w:rsidR="0031602A" w:rsidRPr="00DC072F">
        <w:rPr>
          <w:rFonts w:ascii="Univers Condensed" w:hAnsi="Univers Condensed"/>
        </w:rPr>
        <w:t xml:space="preserve"> </w:t>
      </w:r>
      <w:r w:rsidRPr="00DC072F">
        <w:rPr>
          <w:rFonts w:ascii="Univers Condensed" w:hAnsi="Univers Condensed"/>
        </w:rPr>
        <w:t>dans le style fugué, aria</w:t>
      </w:r>
      <w:r w:rsidR="0031602A" w:rsidRPr="00DC072F">
        <w:rPr>
          <w:rFonts w:ascii="Univers Condensed" w:hAnsi="Univers Condensed"/>
        </w:rPr>
        <w:t>s</w:t>
      </w:r>
      <w:r w:rsidRPr="00DC072F">
        <w:rPr>
          <w:rFonts w:ascii="Univers Condensed" w:hAnsi="Univers Condensed"/>
        </w:rPr>
        <w:t xml:space="preserve"> comme mouvements principaux,</w:t>
      </w:r>
      <w:r w:rsidR="006C3C00" w:rsidRPr="00DC072F">
        <w:rPr>
          <w:rFonts w:ascii="Univers Condensed" w:hAnsi="Univers Condensed"/>
        </w:rPr>
        <w:t xml:space="preserve"> </w:t>
      </w:r>
      <w:r w:rsidRPr="00DC072F">
        <w:rPr>
          <w:rFonts w:ascii="Univers Condensed" w:hAnsi="Univers Condensed"/>
        </w:rPr>
        <w:t>menu</w:t>
      </w:r>
      <w:r w:rsidR="00A94557" w:rsidRPr="00DC072F">
        <w:rPr>
          <w:rFonts w:ascii="Univers Condensed" w:hAnsi="Univers Condensed"/>
        </w:rPr>
        <w:t>ets</w:t>
      </w:r>
      <w:r w:rsidR="006C3C00" w:rsidRPr="00DC072F">
        <w:rPr>
          <w:rFonts w:ascii="Univers Condensed" w:hAnsi="Univers Condensed"/>
        </w:rPr>
        <w:t>-</w:t>
      </w:r>
      <w:r w:rsidR="00A80F1E" w:rsidRPr="00DC072F">
        <w:rPr>
          <w:rFonts w:ascii="Univers Condensed" w:hAnsi="Univers Condensed"/>
        </w:rPr>
        <w:t>r</w:t>
      </w:r>
      <w:r w:rsidRPr="00DC072F">
        <w:rPr>
          <w:rFonts w:ascii="Univers Condensed" w:hAnsi="Univers Condensed"/>
        </w:rPr>
        <w:t>ondeaux</w:t>
      </w:r>
      <w:r w:rsidR="00A80F1E" w:rsidRPr="00DC072F">
        <w:rPr>
          <w:rFonts w:ascii="Univers Condensed" w:hAnsi="Univers Condensed"/>
        </w:rPr>
        <w:t xml:space="preserve"> pour les </w:t>
      </w:r>
      <w:r w:rsidRPr="00DC072F">
        <w:rPr>
          <w:rFonts w:ascii="Univers Condensed" w:hAnsi="Univers Condensed"/>
        </w:rPr>
        <w:t>mouvements finaux</w:t>
      </w:r>
      <w:r w:rsidR="0097412B" w:rsidRPr="00DC072F">
        <w:rPr>
          <w:rFonts w:ascii="Univers Condensed" w:hAnsi="Univers Condensed"/>
        </w:rPr>
        <w:t>. De façon générale</w:t>
      </w:r>
      <w:r w:rsidR="00D079EA" w:rsidRPr="00DC072F">
        <w:rPr>
          <w:rFonts w:ascii="Univers Condensed" w:hAnsi="Univers Condensed"/>
        </w:rPr>
        <w:t>,</w:t>
      </w:r>
      <w:r w:rsidRPr="00DC072F">
        <w:rPr>
          <w:rFonts w:ascii="Univers Condensed" w:hAnsi="Univers Condensed"/>
        </w:rPr>
        <w:t xml:space="preserve"> </w:t>
      </w:r>
      <w:r w:rsidR="007A2FB1" w:rsidRPr="00DC072F">
        <w:rPr>
          <w:rFonts w:ascii="Univers Condensed" w:hAnsi="Univers Condensed"/>
        </w:rPr>
        <w:t xml:space="preserve">il aimait aussi combiner des éléments </w:t>
      </w:r>
      <w:r w:rsidR="0022722F" w:rsidRPr="00DC072F">
        <w:rPr>
          <w:rFonts w:ascii="Univers Condensed" w:hAnsi="Univers Condensed"/>
        </w:rPr>
        <w:t>d</w:t>
      </w:r>
      <w:r w:rsidR="00966C35" w:rsidRPr="00DC072F">
        <w:rPr>
          <w:rFonts w:ascii="Univers Condensed" w:hAnsi="Univers Condensed"/>
        </w:rPr>
        <w:t>e</w:t>
      </w:r>
      <w:r w:rsidR="0022722F" w:rsidRPr="00DC072F">
        <w:rPr>
          <w:rFonts w:ascii="Univers Condensed" w:hAnsi="Univers Condensed"/>
        </w:rPr>
        <w:t xml:space="preserve"> style italien avec des parties ca</w:t>
      </w:r>
      <w:r w:rsidRPr="00DC072F">
        <w:rPr>
          <w:rFonts w:ascii="Univers Condensed" w:hAnsi="Univers Condensed"/>
        </w:rPr>
        <w:t>ractéristiques d</w:t>
      </w:r>
      <w:r w:rsidR="00966C35" w:rsidRPr="00DC072F">
        <w:rPr>
          <w:rFonts w:ascii="Univers Condensed" w:hAnsi="Univers Condensed"/>
        </w:rPr>
        <w:t>e</w:t>
      </w:r>
      <w:r w:rsidR="00D47C4C" w:rsidRPr="00DC072F">
        <w:rPr>
          <w:rFonts w:ascii="Univers Condensed" w:hAnsi="Univers Condensed"/>
        </w:rPr>
        <w:t xml:space="preserve"> l’</w:t>
      </w:r>
      <w:r w:rsidRPr="00DC072F">
        <w:rPr>
          <w:rFonts w:ascii="Univers Condensed" w:hAnsi="Univers Condensed"/>
        </w:rPr>
        <w:t>art allemand de l'harmonie.</w:t>
      </w:r>
    </w:p>
    <w:p w14:paraId="52FFD332" w14:textId="77777777" w:rsidR="00A94557" w:rsidRPr="00DC072F" w:rsidRDefault="00A94557" w:rsidP="00EC32BA">
      <w:pPr>
        <w:pStyle w:val="Sansinterligne"/>
        <w:jc w:val="both"/>
        <w:rPr>
          <w:rFonts w:ascii="Univers Condensed" w:hAnsi="Univers Condensed"/>
        </w:rPr>
      </w:pPr>
    </w:p>
    <w:p w14:paraId="161F4A1A" w14:textId="50FC2EC6" w:rsidR="00EC32BA" w:rsidRPr="00DC072F" w:rsidRDefault="00EC32BA" w:rsidP="00EC32BA">
      <w:pPr>
        <w:pStyle w:val="Sansinterligne"/>
        <w:jc w:val="both"/>
        <w:rPr>
          <w:rFonts w:ascii="Univers Condensed" w:hAnsi="Univers Condensed"/>
        </w:rPr>
      </w:pPr>
      <w:r w:rsidRPr="00DC072F">
        <w:rPr>
          <w:rFonts w:ascii="Univers Condensed" w:hAnsi="Univers Condensed"/>
        </w:rPr>
        <w:t>Telemann</w:t>
      </w:r>
      <w:r w:rsidR="00317861" w:rsidRPr="00DC072F">
        <w:rPr>
          <w:rFonts w:ascii="Univers Condensed" w:hAnsi="Univers Condensed"/>
        </w:rPr>
        <w:t xml:space="preserve"> quant à lui</w:t>
      </w:r>
      <w:r w:rsidRPr="00DC072F">
        <w:rPr>
          <w:rFonts w:ascii="Univers Condensed" w:hAnsi="Univers Condensed"/>
        </w:rPr>
        <w:t xml:space="preserve"> adm</w:t>
      </w:r>
      <w:r w:rsidR="00317861" w:rsidRPr="00DC072F">
        <w:rPr>
          <w:rFonts w:ascii="Univers Condensed" w:hAnsi="Univers Condensed"/>
        </w:rPr>
        <w:t>ettait volontiers</w:t>
      </w:r>
      <w:r w:rsidRPr="00DC072F">
        <w:rPr>
          <w:rFonts w:ascii="Univers Condensed" w:hAnsi="Univers Condensed"/>
        </w:rPr>
        <w:t xml:space="preserve"> que le concerto italien ne l</w:t>
      </w:r>
      <w:r w:rsidR="00D94641" w:rsidRPr="00DC072F">
        <w:rPr>
          <w:rFonts w:ascii="Univers Condensed" w:hAnsi="Univers Condensed"/>
        </w:rPr>
        <w:t>’intéressait pas outre mesure et qu’il préférait</w:t>
      </w:r>
      <w:r w:rsidRPr="00DC072F">
        <w:rPr>
          <w:rFonts w:ascii="Univers Condensed" w:hAnsi="Univers Condensed"/>
        </w:rPr>
        <w:t xml:space="preserve"> un mélange d'éléments </w:t>
      </w:r>
      <w:r w:rsidR="00A22959" w:rsidRPr="00DC072F">
        <w:rPr>
          <w:rFonts w:ascii="Univers Condensed" w:hAnsi="Univers Condensed"/>
        </w:rPr>
        <w:t xml:space="preserve">des styles </w:t>
      </w:r>
      <w:r w:rsidRPr="00DC072F">
        <w:rPr>
          <w:rFonts w:ascii="Univers Condensed" w:hAnsi="Univers Condensed"/>
        </w:rPr>
        <w:t>français et allemand</w:t>
      </w:r>
      <w:r w:rsidR="00A22959" w:rsidRPr="00DC072F">
        <w:rPr>
          <w:rFonts w:ascii="Univers Condensed" w:hAnsi="Univers Condensed"/>
        </w:rPr>
        <w:t>. L</w:t>
      </w:r>
      <w:r w:rsidRPr="00DC072F">
        <w:rPr>
          <w:rFonts w:ascii="Univers Condensed" w:hAnsi="Univers Condensed"/>
        </w:rPr>
        <w:t>a lumière, l'élégance</w:t>
      </w:r>
      <w:r w:rsidR="00A07F54" w:rsidRPr="00DC072F">
        <w:rPr>
          <w:rFonts w:ascii="Univers Condensed" w:hAnsi="Univers Condensed"/>
        </w:rPr>
        <w:t xml:space="preserve">, </w:t>
      </w:r>
      <w:r w:rsidRPr="00DC072F">
        <w:rPr>
          <w:rFonts w:ascii="Univers Condensed" w:hAnsi="Univers Condensed"/>
        </w:rPr>
        <w:t>la plaisanterie</w:t>
      </w:r>
      <w:r w:rsidR="00A07F54" w:rsidRPr="00DC072F">
        <w:rPr>
          <w:rFonts w:ascii="Univers Condensed" w:hAnsi="Univers Condensed"/>
        </w:rPr>
        <w:t xml:space="preserve"> et le divertissement pur</w:t>
      </w:r>
      <w:r w:rsidRPr="00DC072F">
        <w:rPr>
          <w:rFonts w:ascii="Univers Condensed" w:hAnsi="Univers Condensed"/>
        </w:rPr>
        <w:t xml:space="preserve"> étaient plus proches de</w:t>
      </w:r>
      <w:r w:rsidR="00A07F54" w:rsidRPr="00DC072F">
        <w:rPr>
          <w:rFonts w:ascii="Univers Condensed" w:hAnsi="Univers Condensed"/>
        </w:rPr>
        <w:t xml:space="preserve"> ses conceptions : il</w:t>
      </w:r>
      <w:r w:rsidRPr="00DC072F">
        <w:rPr>
          <w:rFonts w:ascii="Univers Condensed" w:hAnsi="Univers Condensed"/>
        </w:rPr>
        <w:t xml:space="preserve"> écrivait</w:t>
      </w:r>
      <w:r w:rsidR="00E96320" w:rsidRPr="00DC072F">
        <w:rPr>
          <w:rFonts w:ascii="Univers Condensed" w:hAnsi="Univers Condensed"/>
        </w:rPr>
        <w:t xml:space="preserve"> donc</w:t>
      </w:r>
      <w:r w:rsidRPr="00DC072F">
        <w:rPr>
          <w:rFonts w:ascii="Univers Condensed" w:hAnsi="Univers Condensed"/>
        </w:rPr>
        <w:t xml:space="preserve"> des concertos qui ressemblaient davantage à des suites, </w:t>
      </w:r>
      <w:r w:rsidR="00E96320" w:rsidRPr="00DC072F">
        <w:rPr>
          <w:rFonts w:ascii="Univers Condensed" w:hAnsi="Univers Condensed"/>
        </w:rPr>
        <w:t>parfois tout de même</w:t>
      </w:r>
      <w:r w:rsidR="00217386" w:rsidRPr="00DC072F">
        <w:rPr>
          <w:rFonts w:ascii="Univers Condensed" w:hAnsi="Univers Condensed"/>
        </w:rPr>
        <w:t xml:space="preserve"> assez</w:t>
      </w:r>
      <w:r w:rsidRPr="00DC072F">
        <w:rPr>
          <w:rFonts w:ascii="Univers Condensed" w:hAnsi="Univers Condensed"/>
        </w:rPr>
        <w:t xml:space="preserve"> proches du concerto</w:t>
      </w:r>
      <w:r w:rsidR="00556E86" w:rsidRPr="00DC072F">
        <w:rPr>
          <w:rFonts w:ascii="Univers Condensed" w:hAnsi="Univers Condensed"/>
        </w:rPr>
        <w:t>,</w:t>
      </w:r>
      <w:r w:rsidR="00804493" w:rsidRPr="00DC072F">
        <w:rPr>
          <w:rFonts w:ascii="Univers Condensed" w:hAnsi="Univers Condensed"/>
        </w:rPr>
        <w:t xml:space="preserve"> a</w:t>
      </w:r>
      <w:r w:rsidR="00FC32F8" w:rsidRPr="00DC072F">
        <w:rPr>
          <w:rFonts w:ascii="Univers Condensed" w:hAnsi="Univers Condensed"/>
        </w:rPr>
        <w:t>grémentées de temps à autre d’éléments</w:t>
      </w:r>
      <w:r w:rsidRPr="00DC072F">
        <w:rPr>
          <w:rFonts w:ascii="Univers Condensed" w:hAnsi="Univers Condensed"/>
        </w:rPr>
        <w:t xml:space="preserve"> slave</w:t>
      </w:r>
      <w:r w:rsidR="00AA5B02" w:rsidRPr="00DC072F">
        <w:rPr>
          <w:rFonts w:ascii="Univers Condensed" w:hAnsi="Univers Condensed"/>
        </w:rPr>
        <w:t>s</w:t>
      </w:r>
      <w:r w:rsidRPr="00DC072F">
        <w:rPr>
          <w:rFonts w:ascii="Univers Condensed" w:hAnsi="Univers Condensed"/>
        </w:rPr>
        <w:t>.</w:t>
      </w:r>
    </w:p>
    <w:p w14:paraId="58692A75" w14:textId="77777777" w:rsidR="00217DF9" w:rsidRPr="00DC072F" w:rsidRDefault="00217DF9" w:rsidP="00EC32BA">
      <w:pPr>
        <w:pStyle w:val="Sansinterligne"/>
        <w:jc w:val="both"/>
        <w:rPr>
          <w:rFonts w:ascii="Univers Condensed" w:hAnsi="Univers Condensed"/>
        </w:rPr>
      </w:pPr>
    </w:p>
    <w:p w14:paraId="1CB66D7E" w14:textId="6811AB10" w:rsidR="00FD0FF2" w:rsidRPr="00DC072F" w:rsidRDefault="00D110F4" w:rsidP="00EC32BA">
      <w:pPr>
        <w:pStyle w:val="Sansinterligne"/>
        <w:jc w:val="both"/>
        <w:rPr>
          <w:rFonts w:ascii="Univers Condensed" w:hAnsi="Univers Condensed"/>
        </w:rPr>
      </w:pPr>
      <w:r w:rsidRPr="00DC072F">
        <w:rPr>
          <w:rFonts w:ascii="Univers Condensed" w:hAnsi="Univers Condensed"/>
        </w:rPr>
        <w:t>P</w:t>
      </w:r>
      <w:r w:rsidR="00EC32BA" w:rsidRPr="00DC072F">
        <w:rPr>
          <w:rFonts w:ascii="Univers Condensed" w:hAnsi="Univers Condensed"/>
        </w:rPr>
        <w:t>roches l'un de l'autre</w:t>
      </w:r>
      <w:r w:rsidRPr="00DC072F">
        <w:rPr>
          <w:rFonts w:ascii="Univers Condensed" w:hAnsi="Univers Condensed"/>
        </w:rPr>
        <w:t xml:space="preserve"> dans la réalité de leur temps,</w:t>
      </w:r>
      <w:r w:rsidR="00907D30" w:rsidRPr="00DC072F">
        <w:rPr>
          <w:rFonts w:ascii="Univers Condensed" w:hAnsi="Univers Condensed"/>
        </w:rPr>
        <w:t xml:space="preserve"> dissemblables aux yeux du 19</w:t>
      </w:r>
      <w:r w:rsidR="00907D30" w:rsidRPr="00DC072F">
        <w:rPr>
          <w:rFonts w:ascii="Univers Condensed" w:hAnsi="Univers Condensed"/>
          <w:vertAlign w:val="superscript"/>
        </w:rPr>
        <w:t>ème</w:t>
      </w:r>
      <w:r w:rsidR="00907D30" w:rsidRPr="00DC072F">
        <w:rPr>
          <w:rFonts w:ascii="Univers Condensed" w:hAnsi="Univers Condensed"/>
        </w:rPr>
        <w:t xml:space="preserve"> </w:t>
      </w:r>
      <w:r w:rsidR="00EC32BA" w:rsidRPr="00DC072F">
        <w:rPr>
          <w:rFonts w:ascii="Univers Condensed" w:hAnsi="Univers Condensed"/>
        </w:rPr>
        <w:t>siècle : ici le divin, là l'imitateur de la</w:t>
      </w:r>
      <w:r w:rsidR="00DD2FA7" w:rsidRPr="00DC072F">
        <w:rPr>
          <w:rFonts w:ascii="Univers Condensed" w:hAnsi="Univers Condensed"/>
        </w:rPr>
        <w:t xml:space="preserve"> légèreté</w:t>
      </w:r>
      <w:r w:rsidR="00EC32BA" w:rsidRPr="00DC072F">
        <w:rPr>
          <w:rFonts w:ascii="Univers Condensed" w:hAnsi="Univers Condensed"/>
        </w:rPr>
        <w:t xml:space="preserve"> française... </w:t>
      </w:r>
      <w:r w:rsidR="00F83A29" w:rsidRPr="00DC072F">
        <w:rPr>
          <w:rFonts w:ascii="Univers Condensed" w:hAnsi="Univers Condensed"/>
        </w:rPr>
        <w:t>Il était temps de les rapprocher</w:t>
      </w:r>
      <w:r w:rsidR="00C67517" w:rsidRPr="00DC072F">
        <w:rPr>
          <w:rFonts w:ascii="Univers Condensed" w:hAnsi="Univers Condensed"/>
        </w:rPr>
        <w:t>, sans préjugés, sans aucune pression</w:t>
      </w:r>
      <w:r w:rsidR="00FD0FF2" w:rsidRPr="00DC072F">
        <w:rPr>
          <w:rFonts w:ascii="Univers Condensed" w:hAnsi="Univers Condensed"/>
        </w:rPr>
        <w:t xml:space="preserve"> ni concurrence, juste pour le plaisir !</w:t>
      </w:r>
    </w:p>
    <w:p w14:paraId="08DC7403" w14:textId="0C5B397C" w:rsidR="00FD0FF2" w:rsidRPr="00DC072F" w:rsidRDefault="00FD0FF2" w:rsidP="00EC32BA">
      <w:pPr>
        <w:pStyle w:val="Sansinterligne"/>
        <w:jc w:val="both"/>
        <w:rPr>
          <w:rFonts w:ascii="Univers Condensed" w:hAnsi="Univers Condensed"/>
        </w:rPr>
      </w:pPr>
    </w:p>
    <w:p w14:paraId="22B90BD6" w14:textId="01C6D7F6" w:rsidR="00FD0FF2" w:rsidRPr="00DC072F" w:rsidRDefault="00F02274" w:rsidP="00EC32BA">
      <w:pPr>
        <w:pStyle w:val="Sansinterligne"/>
        <w:jc w:val="both"/>
        <w:rPr>
          <w:rFonts w:ascii="Univers Condensed" w:hAnsi="Univers Condensed"/>
        </w:rPr>
      </w:pPr>
      <w:r w:rsidRPr="00DC072F">
        <w:rPr>
          <w:rFonts w:ascii="Univers Condensed" w:hAnsi="Univers Condensed"/>
        </w:rPr>
        <w:t xml:space="preserve">D’après </w:t>
      </w:r>
      <w:r w:rsidR="00FD0FF2" w:rsidRPr="00DC072F">
        <w:rPr>
          <w:rFonts w:ascii="Univers Condensed" w:hAnsi="Univers Condensed"/>
        </w:rPr>
        <w:t xml:space="preserve">Reinhard </w:t>
      </w:r>
      <w:proofErr w:type="spellStart"/>
      <w:r w:rsidR="00FD0FF2" w:rsidRPr="00DC072F">
        <w:rPr>
          <w:rFonts w:ascii="Univers Condensed" w:hAnsi="Univers Condensed"/>
        </w:rPr>
        <w:t>Goebel</w:t>
      </w:r>
      <w:proofErr w:type="spellEnd"/>
    </w:p>
    <w:sectPr w:rsidR="00FD0FF2" w:rsidRPr="00DC07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677"/>
    <w:rsid w:val="0000323D"/>
    <w:rsid w:val="00006015"/>
    <w:rsid w:val="00037DFC"/>
    <w:rsid w:val="0005278E"/>
    <w:rsid w:val="00065817"/>
    <w:rsid w:val="00070792"/>
    <w:rsid w:val="00074D74"/>
    <w:rsid w:val="000933C7"/>
    <w:rsid w:val="0009564F"/>
    <w:rsid w:val="000A07B8"/>
    <w:rsid w:val="000A0F2B"/>
    <w:rsid w:val="000A22C0"/>
    <w:rsid w:val="000A393F"/>
    <w:rsid w:val="000B0BB1"/>
    <w:rsid w:val="000B2ECB"/>
    <w:rsid w:val="000C36B7"/>
    <w:rsid w:val="000E3507"/>
    <w:rsid w:val="000F225D"/>
    <w:rsid w:val="001310DE"/>
    <w:rsid w:val="001316E2"/>
    <w:rsid w:val="00132E42"/>
    <w:rsid w:val="00141FFD"/>
    <w:rsid w:val="00145338"/>
    <w:rsid w:val="00153492"/>
    <w:rsid w:val="0015362B"/>
    <w:rsid w:val="00165E1F"/>
    <w:rsid w:val="00170842"/>
    <w:rsid w:val="00184A29"/>
    <w:rsid w:val="00185E49"/>
    <w:rsid w:val="0018631E"/>
    <w:rsid w:val="001A1E6D"/>
    <w:rsid w:val="001D252D"/>
    <w:rsid w:val="00217386"/>
    <w:rsid w:val="00217DF9"/>
    <w:rsid w:val="002211CB"/>
    <w:rsid w:val="0022722F"/>
    <w:rsid w:val="00231335"/>
    <w:rsid w:val="0023599A"/>
    <w:rsid w:val="00244A16"/>
    <w:rsid w:val="00245CA6"/>
    <w:rsid w:val="002465E2"/>
    <w:rsid w:val="00253808"/>
    <w:rsid w:val="00256F8F"/>
    <w:rsid w:val="0026592C"/>
    <w:rsid w:val="00274E21"/>
    <w:rsid w:val="00277E6C"/>
    <w:rsid w:val="002A41A7"/>
    <w:rsid w:val="002D1B09"/>
    <w:rsid w:val="002E40A7"/>
    <w:rsid w:val="002F4963"/>
    <w:rsid w:val="00304102"/>
    <w:rsid w:val="003065AE"/>
    <w:rsid w:val="00314043"/>
    <w:rsid w:val="0031602A"/>
    <w:rsid w:val="00317861"/>
    <w:rsid w:val="00321E01"/>
    <w:rsid w:val="00323F42"/>
    <w:rsid w:val="00327D2D"/>
    <w:rsid w:val="00336FB3"/>
    <w:rsid w:val="003449AF"/>
    <w:rsid w:val="00387C3F"/>
    <w:rsid w:val="003B021E"/>
    <w:rsid w:val="003C2E30"/>
    <w:rsid w:val="003E3BBD"/>
    <w:rsid w:val="00412897"/>
    <w:rsid w:val="00413119"/>
    <w:rsid w:val="00422FB5"/>
    <w:rsid w:val="0045512E"/>
    <w:rsid w:val="00461FDD"/>
    <w:rsid w:val="00481203"/>
    <w:rsid w:val="004843B1"/>
    <w:rsid w:val="004B5F6D"/>
    <w:rsid w:val="004E0985"/>
    <w:rsid w:val="004E2F9A"/>
    <w:rsid w:val="00507E60"/>
    <w:rsid w:val="00515FD8"/>
    <w:rsid w:val="00517111"/>
    <w:rsid w:val="00524D8E"/>
    <w:rsid w:val="005513F8"/>
    <w:rsid w:val="00556E86"/>
    <w:rsid w:val="00564F8E"/>
    <w:rsid w:val="00570AA4"/>
    <w:rsid w:val="00571D58"/>
    <w:rsid w:val="005B485E"/>
    <w:rsid w:val="005D0FA7"/>
    <w:rsid w:val="005D44CF"/>
    <w:rsid w:val="005E537B"/>
    <w:rsid w:val="005E53DF"/>
    <w:rsid w:val="00612E2A"/>
    <w:rsid w:val="006373A0"/>
    <w:rsid w:val="00660331"/>
    <w:rsid w:val="006743F6"/>
    <w:rsid w:val="00677E5C"/>
    <w:rsid w:val="00683D47"/>
    <w:rsid w:val="00685A3C"/>
    <w:rsid w:val="006920E3"/>
    <w:rsid w:val="006C2625"/>
    <w:rsid w:val="006C3944"/>
    <w:rsid w:val="006C3C00"/>
    <w:rsid w:val="006D732B"/>
    <w:rsid w:val="006F4EB6"/>
    <w:rsid w:val="0071444E"/>
    <w:rsid w:val="00720570"/>
    <w:rsid w:val="00720E61"/>
    <w:rsid w:val="00735094"/>
    <w:rsid w:val="007A2FB1"/>
    <w:rsid w:val="007C7211"/>
    <w:rsid w:val="00804493"/>
    <w:rsid w:val="008210AB"/>
    <w:rsid w:val="008358A0"/>
    <w:rsid w:val="00857A26"/>
    <w:rsid w:val="008613C7"/>
    <w:rsid w:val="0087306E"/>
    <w:rsid w:val="00885C8D"/>
    <w:rsid w:val="008C3A39"/>
    <w:rsid w:val="008D6777"/>
    <w:rsid w:val="008F0AEE"/>
    <w:rsid w:val="008F3F8E"/>
    <w:rsid w:val="00903E87"/>
    <w:rsid w:val="00907D30"/>
    <w:rsid w:val="0093286A"/>
    <w:rsid w:val="00945037"/>
    <w:rsid w:val="00961AB8"/>
    <w:rsid w:val="00964935"/>
    <w:rsid w:val="00966C35"/>
    <w:rsid w:val="0097412B"/>
    <w:rsid w:val="009A1363"/>
    <w:rsid w:val="009B3CA6"/>
    <w:rsid w:val="00A07F54"/>
    <w:rsid w:val="00A22959"/>
    <w:rsid w:val="00A229BD"/>
    <w:rsid w:val="00A35AF9"/>
    <w:rsid w:val="00A42783"/>
    <w:rsid w:val="00A519DA"/>
    <w:rsid w:val="00A56795"/>
    <w:rsid w:val="00A80F1E"/>
    <w:rsid w:val="00A84300"/>
    <w:rsid w:val="00A85991"/>
    <w:rsid w:val="00A874B8"/>
    <w:rsid w:val="00A94557"/>
    <w:rsid w:val="00AA1440"/>
    <w:rsid w:val="00AA5B02"/>
    <w:rsid w:val="00AC170B"/>
    <w:rsid w:val="00AC71B8"/>
    <w:rsid w:val="00AD0E0B"/>
    <w:rsid w:val="00AE0AE6"/>
    <w:rsid w:val="00B03013"/>
    <w:rsid w:val="00B178C2"/>
    <w:rsid w:val="00B23E3E"/>
    <w:rsid w:val="00B4227C"/>
    <w:rsid w:val="00B45590"/>
    <w:rsid w:val="00B70B36"/>
    <w:rsid w:val="00B717E6"/>
    <w:rsid w:val="00BA2291"/>
    <w:rsid w:val="00BA4F82"/>
    <w:rsid w:val="00BC1FD1"/>
    <w:rsid w:val="00BD13F6"/>
    <w:rsid w:val="00BD7B40"/>
    <w:rsid w:val="00BE5B68"/>
    <w:rsid w:val="00BF0EFA"/>
    <w:rsid w:val="00C145FB"/>
    <w:rsid w:val="00C31A76"/>
    <w:rsid w:val="00C44C1F"/>
    <w:rsid w:val="00C45F9B"/>
    <w:rsid w:val="00C50E9B"/>
    <w:rsid w:val="00C60386"/>
    <w:rsid w:val="00C63117"/>
    <w:rsid w:val="00C67517"/>
    <w:rsid w:val="00C67694"/>
    <w:rsid w:val="00C8687B"/>
    <w:rsid w:val="00C90A55"/>
    <w:rsid w:val="00C91BE4"/>
    <w:rsid w:val="00CC5C65"/>
    <w:rsid w:val="00CE0917"/>
    <w:rsid w:val="00CE1AB3"/>
    <w:rsid w:val="00CE2677"/>
    <w:rsid w:val="00CE28FB"/>
    <w:rsid w:val="00CE4B2F"/>
    <w:rsid w:val="00CF0542"/>
    <w:rsid w:val="00D079EA"/>
    <w:rsid w:val="00D110F4"/>
    <w:rsid w:val="00D14F33"/>
    <w:rsid w:val="00D3691D"/>
    <w:rsid w:val="00D47C4C"/>
    <w:rsid w:val="00D54C70"/>
    <w:rsid w:val="00D57E21"/>
    <w:rsid w:val="00D60595"/>
    <w:rsid w:val="00D645DF"/>
    <w:rsid w:val="00D65030"/>
    <w:rsid w:val="00D662E1"/>
    <w:rsid w:val="00D8363D"/>
    <w:rsid w:val="00D94641"/>
    <w:rsid w:val="00DA630A"/>
    <w:rsid w:val="00DA6D15"/>
    <w:rsid w:val="00DB723A"/>
    <w:rsid w:val="00DC072F"/>
    <w:rsid w:val="00DC0A21"/>
    <w:rsid w:val="00DD2FA7"/>
    <w:rsid w:val="00DE6219"/>
    <w:rsid w:val="00E00905"/>
    <w:rsid w:val="00E01EC3"/>
    <w:rsid w:val="00E21C47"/>
    <w:rsid w:val="00E808B5"/>
    <w:rsid w:val="00E80A97"/>
    <w:rsid w:val="00E96320"/>
    <w:rsid w:val="00EC082C"/>
    <w:rsid w:val="00EC32BA"/>
    <w:rsid w:val="00EF490D"/>
    <w:rsid w:val="00EF4BF3"/>
    <w:rsid w:val="00F00404"/>
    <w:rsid w:val="00F02274"/>
    <w:rsid w:val="00F201BD"/>
    <w:rsid w:val="00F33255"/>
    <w:rsid w:val="00F47269"/>
    <w:rsid w:val="00F53A61"/>
    <w:rsid w:val="00F57859"/>
    <w:rsid w:val="00F64DAC"/>
    <w:rsid w:val="00F64F08"/>
    <w:rsid w:val="00F746BF"/>
    <w:rsid w:val="00F80A2E"/>
    <w:rsid w:val="00F81B19"/>
    <w:rsid w:val="00F83A29"/>
    <w:rsid w:val="00F86CB1"/>
    <w:rsid w:val="00F9029F"/>
    <w:rsid w:val="00F9632B"/>
    <w:rsid w:val="00F9738E"/>
    <w:rsid w:val="00FA0EAB"/>
    <w:rsid w:val="00FB3BE1"/>
    <w:rsid w:val="00FB7C8F"/>
    <w:rsid w:val="00FC32F8"/>
    <w:rsid w:val="00FC4028"/>
    <w:rsid w:val="00FD0FF2"/>
    <w:rsid w:val="00FE4BF5"/>
    <w:rsid w:val="00FF1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3A2103"/>
  <w15:chartTrackingRefBased/>
  <w15:docId w15:val="{BADB96E2-7749-4A55-B80B-4E4BDB77D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EC32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1048</Words>
  <Characters>5766</Characters>
  <Application>Microsoft Office Word</Application>
  <DocSecurity>0</DocSecurity>
  <Lines>48</Lines>
  <Paragraphs>13</Paragraphs>
  <ScaleCrop>false</ScaleCrop>
  <Company/>
  <LinksUpToDate>false</LinksUpToDate>
  <CharactersWithSpaces>6801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Ouverture Opéra</dc:creator>
  <cp:keywords/>
  <dc:description/>
  <cp:lastModifiedBy>Ouverture Opéra</cp:lastModifiedBy>
  <cp:revision>232</cp:revision>
  <cp:lastPrinted>2020-06-05T12:38:00Z</cp:lastPrinted>
  <dcterms:created xsi:type="dcterms:W3CDTF">2020-06-05T09:01:00Z</dcterms:created>
  <dcterms:modified xsi:type="dcterms:W3CDTF">2020-06-21T11:32:00Z</dcterms:modified>
</cp:coreProperties>
</file>