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7AE50" w14:textId="0C24BD53" w:rsidR="00CF2E88" w:rsidRPr="008702B1" w:rsidRDefault="00E510BA" w:rsidP="00B87445">
      <w:pPr>
        <w:pStyle w:val="Sansinterligne"/>
        <w:jc w:val="both"/>
        <w:rPr>
          <w:rFonts w:ascii="Univers Condensed" w:hAnsi="Univers Condensed"/>
          <w:b/>
          <w:bCs/>
          <w:lang w:val="fr-CH"/>
        </w:rPr>
      </w:pPr>
      <w:r w:rsidRPr="008702B1">
        <w:rPr>
          <w:rFonts w:ascii="Univers Condensed" w:hAnsi="Univers Condensed"/>
          <w:b/>
          <w:bCs/>
          <w:lang w:val="fr-CH"/>
        </w:rPr>
        <w:t>Re</w:t>
      </w:r>
      <w:r w:rsidR="003C696B" w:rsidRPr="008702B1">
        <w:rPr>
          <w:rFonts w:ascii="Univers Condensed" w:hAnsi="Univers Condensed"/>
          <w:b/>
          <w:bCs/>
          <w:lang w:val="fr-CH"/>
        </w:rPr>
        <w:t>in</w:t>
      </w:r>
      <w:r w:rsidRPr="008702B1">
        <w:rPr>
          <w:rFonts w:ascii="Univers Condensed" w:hAnsi="Univers Condensed"/>
          <w:b/>
          <w:bCs/>
          <w:lang w:val="fr-CH"/>
        </w:rPr>
        <w:t>hard Goebel</w:t>
      </w:r>
    </w:p>
    <w:p w14:paraId="49112856" w14:textId="32453FC3" w:rsidR="00C743B5" w:rsidRPr="008702B1" w:rsidRDefault="00C743B5" w:rsidP="00B87445">
      <w:pPr>
        <w:pStyle w:val="Sansinterligne"/>
        <w:jc w:val="both"/>
        <w:rPr>
          <w:rFonts w:ascii="Univers Condensed" w:hAnsi="Univers Condensed"/>
          <w:lang w:val="fr-CH"/>
        </w:rPr>
      </w:pPr>
    </w:p>
    <w:p w14:paraId="1F3C6077" w14:textId="33F99ACA" w:rsidR="00AD7A07" w:rsidRPr="008702B1" w:rsidRDefault="00C743B5" w:rsidP="00B87445">
      <w:pPr>
        <w:pStyle w:val="Sansinterligne"/>
        <w:jc w:val="both"/>
        <w:rPr>
          <w:rFonts w:ascii="Univers Condensed" w:hAnsi="Univers Condensed"/>
          <w:lang w:val="fr-CH"/>
        </w:rPr>
      </w:pPr>
      <w:r w:rsidRPr="008702B1">
        <w:rPr>
          <w:rFonts w:ascii="Univers Condensed" w:hAnsi="Univers Condensed"/>
          <w:lang w:val="fr-CH"/>
        </w:rPr>
        <w:t>Le Süddeutsche Zeitung le</w:t>
      </w:r>
      <w:r w:rsidR="005E68A4" w:rsidRPr="008702B1">
        <w:rPr>
          <w:rFonts w:ascii="Univers Condensed" w:hAnsi="Univers Condensed"/>
          <w:lang w:val="fr-CH"/>
        </w:rPr>
        <w:t xml:space="preserve"> considère</w:t>
      </w:r>
      <w:r w:rsidRPr="008702B1">
        <w:rPr>
          <w:rFonts w:ascii="Univers Condensed" w:hAnsi="Univers Condensed"/>
          <w:lang w:val="fr-CH"/>
        </w:rPr>
        <w:t xml:space="preserve"> comme une "icône de la musique ancienne", et le New York Times l'applaudit comme une "lumière dans un océan de médiocrité". </w:t>
      </w:r>
      <w:r w:rsidR="005E68A4" w:rsidRPr="008702B1">
        <w:rPr>
          <w:rFonts w:ascii="Univers Condensed" w:hAnsi="Univers Condensed"/>
          <w:lang w:val="fr-CH"/>
        </w:rPr>
        <w:t xml:space="preserve">Spécialiste </w:t>
      </w:r>
      <w:r w:rsidR="00977D08">
        <w:rPr>
          <w:rFonts w:ascii="Univers Condensed" w:hAnsi="Univers Condensed"/>
          <w:lang w:val="fr-CH"/>
        </w:rPr>
        <w:t xml:space="preserve">mondialement </w:t>
      </w:r>
      <w:r w:rsidR="005E68A4" w:rsidRPr="008702B1">
        <w:rPr>
          <w:rFonts w:ascii="Univers Condensed" w:hAnsi="Univers Condensed"/>
          <w:lang w:val="fr-CH"/>
        </w:rPr>
        <w:t>reconnu</w:t>
      </w:r>
      <w:r w:rsidR="00B565FE" w:rsidRPr="008702B1">
        <w:rPr>
          <w:rFonts w:ascii="Univers Condensed" w:hAnsi="Univers Condensed"/>
          <w:lang w:val="fr-CH"/>
        </w:rPr>
        <w:t xml:space="preserve"> du</w:t>
      </w:r>
      <w:r w:rsidRPr="008702B1">
        <w:rPr>
          <w:rFonts w:ascii="Univers Condensed" w:hAnsi="Univers Condensed"/>
          <w:lang w:val="fr-CH"/>
        </w:rPr>
        <w:t xml:space="preserve"> répertoire des</w:t>
      </w:r>
      <w:r w:rsidR="007635C6" w:rsidRPr="008702B1">
        <w:rPr>
          <w:rFonts w:ascii="Univers Condensed" w:hAnsi="Univers Condensed"/>
          <w:lang w:val="fr-CH"/>
        </w:rPr>
        <w:t xml:space="preserve"> 17</w:t>
      </w:r>
      <w:r w:rsidR="007635C6" w:rsidRPr="008702B1">
        <w:rPr>
          <w:rFonts w:ascii="Univers Condensed" w:hAnsi="Univers Condensed"/>
          <w:vertAlign w:val="superscript"/>
          <w:lang w:val="fr-CH"/>
        </w:rPr>
        <w:t>ème</w:t>
      </w:r>
      <w:r w:rsidRPr="008702B1">
        <w:rPr>
          <w:rFonts w:ascii="Univers Condensed" w:hAnsi="Univers Condensed"/>
          <w:lang w:val="fr-CH"/>
        </w:rPr>
        <w:t xml:space="preserve">, </w:t>
      </w:r>
      <w:r w:rsidR="007635C6" w:rsidRPr="008702B1">
        <w:rPr>
          <w:rFonts w:ascii="Univers Condensed" w:hAnsi="Univers Condensed"/>
          <w:lang w:val="fr-CH"/>
        </w:rPr>
        <w:t>18</w:t>
      </w:r>
      <w:r w:rsidR="007635C6" w:rsidRPr="008702B1">
        <w:rPr>
          <w:rFonts w:ascii="Univers Condensed" w:hAnsi="Univers Condensed"/>
          <w:vertAlign w:val="superscript"/>
          <w:lang w:val="fr-CH"/>
        </w:rPr>
        <w:t xml:space="preserve">ème </w:t>
      </w:r>
      <w:r w:rsidRPr="008702B1">
        <w:rPr>
          <w:rFonts w:ascii="Univers Condensed" w:hAnsi="Univers Condensed"/>
          <w:lang w:val="fr-CH"/>
        </w:rPr>
        <w:t xml:space="preserve">et début du </w:t>
      </w:r>
      <w:r w:rsidR="007635C6" w:rsidRPr="008702B1">
        <w:rPr>
          <w:rFonts w:ascii="Univers Condensed" w:hAnsi="Univers Condensed"/>
          <w:lang w:val="fr-CH"/>
        </w:rPr>
        <w:t>19</w:t>
      </w:r>
      <w:r w:rsidR="007635C6" w:rsidRPr="008702B1">
        <w:rPr>
          <w:rFonts w:ascii="Univers Condensed" w:hAnsi="Univers Condensed"/>
          <w:vertAlign w:val="superscript"/>
          <w:lang w:val="fr-CH"/>
        </w:rPr>
        <w:t xml:space="preserve">ème </w:t>
      </w:r>
      <w:r w:rsidRPr="008702B1">
        <w:rPr>
          <w:rFonts w:ascii="Univers Condensed" w:hAnsi="Univers Condensed"/>
          <w:lang w:val="fr-CH"/>
        </w:rPr>
        <w:t>siècles</w:t>
      </w:r>
      <w:r w:rsidR="00B565FE" w:rsidRPr="008702B1">
        <w:rPr>
          <w:rFonts w:ascii="Univers Condensed" w:hAnsi="Univers Condensed"/>
          <w:lang w:val="fr-CH"/>
        </w:rPr>
        <w:t xml:space="preserve">, Reinhard Goebel est un véritable </w:t>
      </w:r>
      <w:r w:rsidRPr="008702B1">
        <w:rPr>
          <w:rFonts w:ascii="Univers Condensed" w:hAnsi="Univers Condensed"/>
          <w:lang w:val="fr-CH"/>
        </w:rPr>
        <w:t>explorateur de la pratique de l'interprétation d'époque pour les ensembles de musique ancienne et les orchestres modernes</w:t>
      </w:r>
      <w:r w:rsidR="005A3DE7" w:rsidRPr="008702B1">
        <w:rPr>
          <w:rFonts w:ascii="Univers Condensed" w:hAnsi="Univers Condensed"/>
          <w:lang w:val="fr-CH"/>
        </w:rPr>
        <w:t>. Ses travaux très fouillés</w:t>
      </w:r>
      <w:r w:rsidR="008A1EE0" w:rsidRPr="008702B1">
        <w:rPr>
          <w:rFonts w:ascii="Univers Condensed" w:hAnsi="Univers Condensed"/>
          <w:lang w:val="fr-CH"/>
        </w:rPr>
        <w:t xml:space="preserve"> dans</w:t>
      </w:r>
      <w:r w:rsidR="00AD7A07" w:rsidRPr="008702B1">
        <w:rPr>
          <w:rFonts w:ascii="Univers Condensed" w:hAnsi="Univers Condensed"/>
          <w:lang w:val="fr-CH"/>
        </w:rPr>
        <w:t xml:space="preserve"> de nombreux d</w:t>
      </w:r>
      <w:r w:rsidR="008A1EE0" w:rsidRPr="008702B1">
        <w:rPr>
          <w:rFonts w:ascii="Univers Condensed" w:hAnsi="Univers Condensed"/>
          <w:lang w:val="fr-CH"/>
        </w:rPr>
        <w:t xml:space="preserve">omaines en font une </w:t>
      </w:r>
      <w:r w:rsidRPr="008702B1">
        <w:rPr>
          <w:rFonts w:ascii="Univers Condensed" w:hAnsi="Univers Condensed"/>
          <w:lang w:val="fr-CH"/>
        </w:rPr>
        <w:t>source inépuisable de connaissances sur les joyaux</w:t>
      </w:r>
      <w:r w:rsidR="00CD16D2" w:rsidRPr="008702B1">
        <w:rPr>
          <w:rFonts w:ascii="Univers Condensed" w:hAnsi="Univers Condensed"/>
          <w:lang w:val="fr-CH"/>
        </w:rPr>
        <w:t xml:space="preserve"> méconnus de la musique aussi bien</w:t>
      </w:r>
      <w:r w:rsidRPr="008702B1">
        <w:rPr>
          <w:rFonts w:ascii="Univers Condensed" w:hAnsi="Univers Condensed"/>
          <w:lang w:val="fr-CH"/>
        </w:rPr>
        <w:t xml:space="preserve"> du répertoire</w:t>
      </w:r>
      <w:r w:rsidR="00AD7A07" w:rsidRPr="008702B1">
        <w:rPr>
          <w:rFonts w:ascii="Univers Condensed" w:hAnsi="Univers Condensed"/>
          <w:lang w:val="fr-CH"/>
        </w:rPr>
        <w:t xml:space="preserve"> traditionnel.</w:t>
      </w:r>
    </w:p>
    <w:p w14:paraId="33B3C8FD" w14:textId="77777777" w:rsidR="0038198A" w:rsidRPr="008702B1" w:rsidRDefault="0038198A" w:rsidP="00B87445">
      <w:pPr>
        <w:pStyle w:val="Sansinterligne"/>
        <w:jc w:val="both"/>
        <w:rPr>
          <w:rFonts w:ascii="Univers Condensed" w:hAnsi="Univers Condensed"/>
          <w:lang w:val="fr-CH"/>
        </w:rPr>
      </w:pPr>
    </w:p>
    <w:p w14:paraId="301B5310" w14:textId="3290D86C" w:rsidR="00C743B5" w:rsidRPr="008702B1" w:rsidRDefault="008B332B" w:rsidP="00B87445">
      <w:pPr>
        <w:pStyle w:val="Sansinterligne"/>
        <w:jc w:val="both"/>
        <w:rPr>
          <w:rFonts w:ascii="Univers Condensed" w:hAnsi="Univers Condensed"/>
          <w:lang w:val="fr-CH"/>
        </w:rPr>
      </w:pPr>
      <w:r w:rsidRPr="008702B1">
        <w:rPr>
          <w:rFonts w:ascii="Univers Condensed" w:hAnsi="Univers Condensed"/>
          <w:lang w:val="fr-CH"/>
        </w:rPr>
        <w:t xml:space="preserve">Année Beethoven oblige, </w:t>
      </w:r>
      <w:r w:rsidR="00C743B5" w:rsidRPr="008702B1">
        <w:rPr>
          <w:rFonts w:ascii="Univers Condensed" w:hAnsi="Univers Condensed"/>
          <w:lang w:val="fr-CH"/>
        </w:rPr>
        <w:t>Reinhard Goebel</w:t>
      </w:r>
      <w:r w:rsidR="00A45EE9" w:rsidRPr="008702B1">
        <w:rPr>
          <w:rFonts w:ascii="Univers Condensed" w:hAnsi="Univers Condensed"/>
          <w:lang w:val="fr-CH"/>
        </w:rPr>
        <w:t xml:space="preserve"> a</w:t>
      </w:r>
      <w:r w:rsidR="0075708A" w:rsidRPr="008702B1">
        <w:rPr>
          <w:rFonts w:ascii="Univers Condensed" w:hAnsi="Univers Condensed"/>
          <w:lang w:val="fr-CH"/>
        </w:rPr>
        <w:t xml:space="preserve"> récemment</w:t>
      </w:r>
      <w:r w:rsidR="00C743B5" w:rsidRPr="008702B1">
        <w:rPr>
          <w:rFonts w:ascii="Univers Condensed" w:hAnsi="Univers Condensed"/>
          <w:lang w:val="fr-CH"/>
        </w:rPr>
        <w:t xml:space="preserve"> consacr</w:t>
      </w:r>
      <w:r w:rsidR="00A45EE9" w:rsidRPr="008702B1">
        <w:rPr>
          <w:rFonts w:ascii="Univers Condensed" w:hAnsi="Univers Condensed"/>
          <w:lang w:val="fr-CH"/>
        </w:rPr>
        <w:t>é l’essentiel de son temps à repositionner</w:t>
      </w:r>
      <w:r w:rsidR="00CC5D40" w:rsidRPr="008702B1">
        <w:rPr>
          <w:rFonts w:ascii="Univers Condensed" w:hAnsi="Univers Condensed"/>
          <w:lang w:val="fr-CH"/>
        </w:rPr>
        <w:t xml:space="preserve"> le</w:t>
      </w:r>
      <w:r w:rsidR="00C743B5" w:rsidRPr="008702B1">
        <w:rPr>
          <w:rFonts w:ascii="Univers Condensed" w:hAnsi="Univers Condensed"/>
          <w:lang w:val="fr-CH"/>
        </w:rPr>
        <w:t xml:space="preserve"> "monde</w:t>
      </w:r>
      <w:r w:rsidR="0075708A" w:rsidRPr="008702B1">
        <w:rPr>
          <w:rFonts w:ascii="Univers Condensed" w:hAnsi="Univers Condensed"/>
          <w:lang w:val="fr-CH"/>
        </w:rPr>
        <w:t xml:space="preserve"> beethovénien</w:t>
      </w:r>
      <w:r w:rsidR="00C743B5" w:rsidRPr="008702B1">
        <w:rPr>
          <w:rFonts w:ascii="Univers Condensed" w:hAnsi="Univers Condensed"/>
          <w:lang w:val="fr-CH"/>
        </w:rPr>
        <w:t>"</w:t>
      </w:r>
      <w:r w:rsidR="006249C6" w:rsidRPr="008702B1">
        <w:rPr>
          <w:rFonts w:ascii="Univers Condensed" w:hAnsi="Univers Condensed"/>
          <w:lang w:val="fr-CH"/>
        </w:rPr>
        <w:t xml:space="preserve"> dans une perspective</w:t>
      </w:r>
      <w:r w:rsidR="006E0E5D" w:rsidRPr="008702B1">
        <w:rPr>
          <w:rFonts w:ascii="Univers Condensed" w:hAnsi="Univers Condensed"/>
          <w:lang w:val="fr-CH"/>
        </w:rPr>
        <w:t xml:space="preserve"> conforme à la vérité historique</w:t>
      </w:r>
      <w:r w:rsidR="00282C6F" w:rsidRPr="008702B1">
        <w:rPr>
          <w:rFonts w:ascii="Univers Condensed" w:hAnsi="Univers Condensed"/>
          <w:lang w:val="fr-CH"/>
        </w:rPr>
        <w:t xml:space="preserve">. </w:t>
      </w:r>
      <w:r w:rsidR="00C743B5" w:rsidRPr="008702B1">
        <w:rPr>
          <w:rFonts w:ascii="Univers Condensed" w:hAnsi="Univers Condensed"/>
          <w:lang w:val="fr-CH"/>
        </w:rPr>
        <w:t xml:space="preserve">Un cycle de cinq CD avec les principaux orchestres de radio allemands (WDR, HR, DRP, MRO), comprenant sept premiers enregistrements, est sorti à partir de janvier 2020 pour Sony Classical et accompagne une vaste tournée à travers l'Europe avec une </w:t>
      </w:r>
      <w:r w:rsidR="00A742F3" w:rsidRPr="008702B1">
        <w:rPr>
          <w:rFonts w:ascii="Univers Condensed" w:hAnsi="Univers Condensed"/>
          <w:lang w:val="fr-CH"/>
        </w:rPr>
        <w:t xml:space="preserve">grande </w:t>
      </w:r>
      <w:r w:rsidR="00C743B5" w:rsidRPr="008702B1">
        <w:rPr>
          <w:rFonts w:ascii="Univers Condensed" w:hAnsi="Univers Condensed"/>
          <w:lang w:val="fr-CH"/>
        </w:rPr>
        <w:t xml:space="preserve">variété de programmes </w:t>
      </w:r>
      <w:r w:rsidR="00A742F3" w:rsidRPr="008702B1">
        <w:rPr>
          <w:rFonts w:ascii="Univers Condensed" w:hAnsi="Univers Condensed"/>
          <w:lang w:val="fr-CH"/>
        </w:rPr>
        <w:t xml:space="preserve">organisés </w:t>
      </w:r>
      <w:r w:rsidR="00C743B5" w:rsidRPr="008702B1">
        <w:rPr>
          <w:rFonts w:ascii="Univers Condensed" w:hAnsi="Univers Condensed"/>
          <w:lang w:val="fr-CH"/>
        </w:rPr>
        <w:t xml:space="preserve">autour de </w:t>
      </w:r>
      <w:r w:rsidR="00A742F3" w:rsidRPr="008702B1">
        <w:rPr>
          <w:rFonts w:ascii="Univers Condensed" w:hAnsi="Univers Condensed"/>
          <w:lang w:val="fr-CH"/>
        </w:rPr>
        <w:t>cet immense compositeur, figure essentiel</w:t>
      </w:r>
      <w:r w:rsidR="007D279D" w:rsidRPr="008702B1">
        <w:rPr>
          <w:rFonts w:ascii="Univers Condensed" w:hAnsi="Univers Condensed"/>
          <w:lang w:val="fr-CH"/>
        </w:rPr>
        <w:t>le</w:t>
      </w:r>
      <w:r w:rsidR="00A742F3" w:rsidRPr="008702B1">
        <w:rPr>
          <w:rFonts w:ascii="Univers Condensed" w:hAnsi="Univers Condensed"/>
          <w:lang w:val="fr-CH"/>
        </w:rPr>
        <w:t xml:space="preserve"> de l’histoire musicale.</w:t>
      </w:r>
      <w:r w:rsidR="007D279D" w:rsidRPr="008702B1">
        <w:rPr>
          <w:rFonts w:ascii="Univers Condensed" w:hAnsi="Univers Condensed"/>
          <w:lang w:val="fr-CH"/>
        </w:rPr>
        <w:t xml:space="preserve"> </w:t>
      </w:r>
    </w:p>
    <w:p w14:paraId="756F719A" w14:textId="4F661E3A" w:rsidR="00FD5A8B" w:rsidRPr="008702B1" w:rsidRDefault="00FD5A8B" w:rsidP="00B87445">
      <w:pPr>
        <w:pStyle w:val="Sansinterligne"/>
        <w:jc w:val="both"/>
        <w:rPr>
          <w:rFonts w:ascii="Univers Condensed" w:hAnsi="Univers Condensed"/>
          <w:lang w:val="fr-CH"/>
        </w:rPr>
      </w:pPr>
    </w:p>
    <w:p w14:paraId="5F50EDB0" w14:textId="431FE7B3" w:rsidR="00FD5A8B" w:rsidRPr="008702B1" w:rsidRDefault="00FD5A8B" w:rsidP="00B87445">
      <w:pPr>
        <w:pStyle w:val="Sansinterligne"/>
        <w:jc w:val="both"/>
        <w:rPr>
          <w:rFonts w:ascii="Univers Condensed" w:hAnsi="Univers Condensed"/>
          <w:lang w:val="fr-CH"/>
        </w:rPr>
      </w:pPr>
      <w:r w:rsidRPr="008702B1">
        <w:rPr>
          <w:rFonts w:ascii="Univers Condensed" w:hAnsi="Univers Condensed"/>
          <w:lang w:val="fr-CH"/>
        </w:rPr>
        <w:t>Reinhard Goebel a été le fondateur d</w:t>
      </w:r>
      <w:r w:rsidR="00F916E5" w:rsidRPr="008702B1">
        <w:rPr>
          <w:rFonts w:ascii="Univers Condensed" w:hAnsi="Univers Condensed"/>
          <w:lang w:val="fr-CH"/>
        </w:rPr>
        <w:t>u légendaire ensemble</w:t>
      </w:r>
      <w:r w:rsidRPr="008702B1">
        <w:rPr>
          <w:rFonts w:ascii="Univers Condensed" w:hAnsi="Univers Condensed"/>
          <w:lang w:val="fr-CH"/>
        </w:rPr>
        <w:t xml:space="preserve"> Musica Antiqua Köln qu'il a dirigé pendant 33 ans. En tant que chef d'orchestre, sa façon unique d'allier la passion pour la musique à une connaissance musicologique méticuleuse inspire, captive et polarise la scène orchestrale actuelle.</w:t>
      </w:r>
    </w:p>
    <w:p w14:paraId="2080310A" w14:textId="77777777" w:rsidR="00123E02" w:rsidRPr="008702B1" w:rsidRDefault="00123E02" w:rsidP="00B87445">
      <w:pPr>
        <w:pStyle w:val="Sansinterligne"/>
        <w:jc w:val="both"/>
        <w:rPr>
          <w:rFonts w:ascii="Univers Condensed" w:hAnsi="Univers Condensed"/>
          <w:lang w:val="fr-CH"/>
        </w:rPr>
      </w:pPr>
    </w:p>
    <w:p w14:paraId="25ABF17C" w14:textId="3FF5346D" w:rsidR="00C743B5" w:rsidRPr="008702B1" w:rsidRDefault="00FD5A8B" w:rsidP="00B87445">
      <w:pPr>
        <w:pStyle w:val="Sansinterligne"/>
        <w:jc w:val="both"/>
        <w:rPr>
          <w:rFonts w:ascii="Univers Condensed" w:hAnsi="Univers Condensed"/>
          <w:lang w:val="fr-CH"/>
        </w:rPr>
      </w:pPr>
      <w:r w:rsidRPr="008702B1">
        <w:rPr>
          <w:rFonts w:ascii="Univers Condensed" w:hAnsi="Univers Condensed"/>
          <w:lang w:val="fr-CH"/>
        </w:rPr>
        <w:t xml:space="preserve">Reinhard Goebel est le lauréat de la Bach-Medaille de la ville de Leipzig, qui lui a été décernée en 2017, </w:t>
      </w:r>
      <w:r w:rsidR="00470241" w:rsidRPr="008702B1">
        <w:rPr>
          <w:rFonts w:ascii="Univers Condensed" w:hAnsi="Univers Condensed"/>
          <w:lang w:val="fr-CH"/>
        </w:rPr>
        <w:t xml:space="preserve">saluant </w:t>
      </w:r>
      <w:r w:rsidRPr="008702B1">
        <w:rPr>
          <w:rFonts w:ascii="Univers Condensed" w:hAnsi="Univers Condensed"/>
          <w:lang w:val="fr-CH"/>
        </w:rPr>
        <w:t>entre autres son travail de pionnier et s</w:t>
      </w:r>
      <w:r w:rsidR="00470241" w:rsidRPr="008702B1">
        <w:rPr>
          <w:rFonts w:ascii="Univers Condensed" w:hAnsi="Univers Condensed"/>
          <w:lang w:val="fr-CH"/>
        </w:rPr>
        <w:t>a curiosité insatiable</w:t>
      </w:r>
      <w:r w:rsidR="009849CB" w:rsidRPr="008702B1">
        <w:rPr>
          <w:rFonts w:ascii="Univers Condensed" w:hAnsi="Univers Condensed"/>
          <w:lang w:val="fr-CH"/>
        </w:rPr>
        <w:t>.</w:t>
      </w:r>
      <w:r w:rsidR="00123E02" w:rsidRPr="008702B1">
        <w:rPr>
          <w:rFonts w:ascii="Univers Condensed" w:hAnsi="Univers Condensed"/>
          <w:lang w:val="fr-CH"/>
        </w:rPr>
        <w:t xml:space="preserve"> </w:t>
      </w:r>
      <w:r w:rsidR="00AF15D5" w:rsidRPr="008702B1">
        <w:rPr>
          <w:rFonts w:ascii="Univers Condensed" w:hAnsi="Univers Condensed"/>
          <w:lang w:val="fr-CH"/>
        </w:rPr>
        <w:t>En avril 2007, le prix IMA lui a été décerné à Londres, et en 2015, le BBC Music Magazine l'a choisi pour figurer sur sa liste des 20 meilleurs violonistes de tous les temps.</w:t>
      </w:r>
    </w:p>
    <w:sectPr w:rsidR="00C743B5" w:rsidRPr="008702B1" w:rsidSect="00B0600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7D"/>
    <w:rsid w:val="00011319"/>
    <w:rsid w:val="00123E02"/>
    <w:rsid w:val="00282C6F"/>
    <w:rsid w:val="0038198A"/>
    <w:rsid w:val="003C696B"/>
    <w:rsid w:val="00470241"/>
    <w:rsid w:val="005A3DE7"/>
    <w:rsid w:val="005E68A4"/>
    <w:rsid w:val="006249C6"/>
    <w:rsid w:val="0065417D"/>
    <w:rsid w:val="0069265A"/>
    <w:rsid w:val="006E0E5D"/>
    <w:rsid w:val="0075708A"/>
    <w:rsid w:val="007635C6"/>
    <w:rsid w:val="007D279D"/>
    <w:rsid w:val="008702B1"/>
    <w:rsid w:val="008A1EE0"/>
    <w:rsid w:val="008B332B"/>
    <w:rsid w:val="00977D08"/>
    <w:rsid w:val="00982FDC"/>
    <w:rsid w:val="009849CB"/>
    <w:rsid w:val="00A12452"/>
    <w:rsid w:val="00A45EE9"/>
    <w:rsid w:val="00A742F3"/>
    <w:rsid w:val="00AD7A07"/>
    <w:rsid w:val="00AF15D5"/>
    <w:rsid w:val="00B06007"/>
    <w:rsid w:val="00B565FE"/>
    <w:rsid w:val="00B87445"/>
    <w:rsid w:val="00C743B5"/>
    <w:rsid w:val="00CC5D40"/>
    <w:rsid w:val="00CD16D2"/>
    <w:rsid w:val="00CF2E88"/>
    <w:rsid w:val="00DD783B"/>
    <w:rsid w:val="00E510BA"/>
    <w:rsid w:val="00F916E5"/>
    <w:rsid w:val="00FD5A8B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77276"/>
  <w15:chartTrackingRefBased/>
  <w15:docId w15:val="{09EE3479-61E3-AE4C-8DDF-0D7142F3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541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417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6541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ansinterligne">
    <w:name w:val="No Spacing"/>
    <w:uiPriority w:val="1"/>
    <w:qFormat/>
    <w:rsid w:val="00E5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336">
          <w:marLeft w:val="0"/>
          <w:marRight w:val="0"/>
          <w:marTop w:val="0"/>
          <w:marBottom w:val="0"/>
          <w:divBdr>
            <w:top w:val="single" w:sz="12" w:space="0" w:color="CD000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Ouverture Opéra</cp:lastModifiedBy>
  <cp:revision>32</cp:revision>
  <dcterms:created xsi:type="dcterms:W3CDTF">2020-04-06T12:48:00Z</dcterms:created>
  <dcterms:modified xsi:type="dcterms:W3CDTF">2020-12-15T16:40:00Z</dcterms:modified>
</cp:coreProperties>
</file>