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656989" w14:textId="6419B9E1" w:rsidR="008D7189" w:rsidRPr="00595572" w:rsidRDefault="00C71628" w:rsidP="00595572">
      <w:pPr>
        <w:ind w:left="567"/>
        <w:jc w:val="both"/>
        <w:rPr>
          <w:rFonts w:ascii="Univers Condensed" w:hAnsi="Univers Condensed" w:cstheme="minorHAnsi"/>
        </w:rPr>
      </w:pPr>
      <w:proofErr w:type="gramStart"/>
      <w:r w:rsidRPr="00595572">
        <w:rPr>
          <w:rFonts w:ascii="Univers Condensed" w:eastAsia="Arial" w:hAnsi="Univers Condensed" w:cstheme="minorHAnsi"/>
          <w:b/>
          <w:bCs/>
          <w:i/>
          <w:iCs/>
        </w:rPr>
        <w:t xml:space="preserve">Lux  </w:t>
      </w:r>
      <w:proofErr w:type="spellStart"/>
      <w:r w:rsidRPr="00595572">
        <w:rPr>
          <w:rFonts w:ascii="Univers Condensed" w:eastAsia="Arial" w:hAnsi="Univers Condensed" w:cstheme="minorHAnsi"/>
          <w:b/>
          <w:bCs/>
          <w:i/>
          <w:iCs/>
        </w:rPr>
        <w:t>aeterna</w:t>
      </w:r>
      <w:proofErr w:type="spellEnd"/>
      <w:proofErr w:type="gramEnd"/>
      <w:r w:rsidRPr="00595572">
        <w:rPr>
          <w:rFonts w:ascii="Univers Condensed" w:eastAsia="Arial" w:hAnsi="Univers Condensed" w:cstheme="minorHAnsi"/>
          <w:b/>
          <w:bCs/>
          <w:i/>
          <w:iCs/>
        </w:rPr>
        <w:t xml:space="preserve">  –  </w:t>
      </w:r>
      <w:r w:rsidR="00290908" w:rsidRPr="00595572">
        <w:rPr>
          <w:rFonts w:ascii="Univers Condensed" w:eastAsia="Arial" w:hAnsi="Univers Condensed" w:cstheme="minorHAnsi"/>
          <w:b/>
          <w:bCs/>
          <w:i/>
          <w:iCs/>
        </w:rPr>
        <w:t>R</w:t>
      </w:r>
      <w:r w:rsidRPr="00595572">
        <w:rPr>
          <w:rFonts w:ascii="Univers Condensed" w:eastAsia="Arial" w:hAnsi="Univers Condensed" w:cstheme="minorHAnsi"/>
          <w:b/>
          <w:bCs/>
          <w:i/>
          <w:iCs/>
        </w:rPr>
        <w:t>equiem</w:t>
      </w:r>
    </w:p>
    <w:p w14:paraId="6865698A" w14:textId="77777777" w:rsidR="008D7189" w:rsidRPr="00595572" w:rsidRDefault="008D7189" w:rsidP="00595572">
      <w:pPr>
        <w:spacing w:line="224" w:lineRule="exact"/>
        <w:ind w:left="567"/>
        <w:jc w:val="both"/>
        <w:rPr>
          <w:rFonts w:ascii="Univers Condensed" w:hAnsi="Univers Condensed" w:cstheme="minorHAnsi"/>
        </w:rPr>
      </w:pPr>
    </w:p>
    <w:p w14:paraId="6865698B" w14:textId="4807AE90" w:rsidR="008D7189" w:rsidRPr="00595572" w:rsidRDefault="00C71628" w:rsidP="00595572">
      <w:pPr>
        <w:ind w:left="567"/>
        <w:jc w:val="both"/>
        <w:rPr>
          <w:rFonts w:ascii="Univers Condensed" w:hAnsi="Univers Condensed" w:cstheme="minorHAnsi"/>
        </w:rPr>
      </w:pPr>
      <w:r w:rsidRPr="00595572">
        <w:rPr>
          <w:rFonts w:ascii="Univers Condensed" w:eastAsia="Arial" w:hAnsi="Univers Condensed" w:cstheme="minorHAnsi"/>
        </w:rPr>
        <w:t xml:space="preserve">Stefano Bernardi </w:t>
      </w:r>
      <w:r w:rsidR="00C31EFE" w:rsidRPr="00595572">
        <w:rPr>
          <w:rFonts w:ascii="Univers Condensed" w:eastAsia="Arial" w:hAnsi="Univers Condensed" w:cstheme="minorHAnsi"/>
        </w:rPr>
        <w:t xml:space="preserve">fut </w:t>
      </w:r>
      <w:r w:rsidRPr="00595572">
        <w:rPr>
          <w:rFonts w:ascii="Univers Condensed" w:eastAsia="Arial" w:hAnsi="Univers Condensed" w:cstheme="minorHAnsi"/>
        </w:rPr>
        <w:t>une figure marquante du début du baroque italien. Il faut l'associer à l'école de Vérone. C'est dans cette ville qu'il a reçu son éducation musicale et qu'il a occupé un poste de maître de chapelle à la cathédrale, de 1611 à 1624. Il s'</w:t>
      </w:r>
      <w:r w:rsidR="00B87934" w:rsidRPr="00595572">
        <w:rPr>
          <w:rFonts w:ascii="Univers Condensed" w:eastAsia="Arial" w:hAnsi="Univers Condensed" w:cstheme="minorHAnsi"/>
        </w:rPr>
        <w:t xml:space="preserve">y </w:t>
      </w:r>
      <w:r w:rsidRPr="00595572">
        <w:rPr>
          <w:rFonts w:ascii="Univers Condensed" w:eastAsia="Arial" w:hAnsi="Univers Condensed" w:cstheme="minorHAnsi"/>
        </w:rPr>
        <w:t>est fait remarqu</w:t>
      </w:r>
      <w:r w:rsidR="00072593" w:rsidRPr="00595572">
        <w:rPr>
          <w:rFonts w:ascii="Univers Condensed" w:eastAsia="Arial" w:hAnsi="Univers Condensed" w:cstheme="minorHAnsi"/>
        </w:rPr>
        <w:t>er</w:t>
      </w:r>
      <w:r w:rsidRPr="00595572">
        <w:rPr>
          <w:rFonts w:ascii="Univers Condensed" w:eastAsia="Arial" w:hAnsi="Univers Condensed" w:cstheme="minorHAnsi"/>
        </w:rPr>
        <w:t xml:space="preserve"> par une production particulièrement prolifique de musique vocale et instrumentale, ainsi que par une rénovation ingénieuse de la chapelle musicale </w:t>
      </w:r>
      <w:proofErr w:type="spellStart"/>
      <w:r w:rsidRPr="00595572">
        <w:rPr>
          <w:rFonts w:ascii="Univers Condensed" w:eastAsia="Arial" w:hAnsi="Univers Condensed" w:cstheme="minorHAnsi"/>
        </w:rPr>
        <w:t>véronèse</w:t>
      </w:r>
      <w:proofErr w:type="spellEnd"/>
      <w:r w:rsidRPr="00595572">
        <w:rPr>
          <w:rFonts w:ascii="Univers Condensed" w:eastAsia="Arial" w:hAnsi="Univers Condensed" w:cstheme="minorHAnsi"/>
        </w:rPr>
        <w:t xml:space="preserve">, accompagnée de l'enrichissement des archives et de l'essor des activités musicales et didactiques. Par la suite, il a été nommé au poste de maître de chapelle de la cathédrale de Salzbourg. Bernardi a occupé cette charge de 1627 à 1634 avec la mission de célébrer l'inauguration de la nouvelle cathédrale </w:t>
      </w:r>
      <w:r w:rsidR="00E820D4" w:rsidRPr="00595572">
        <w:rPr>
          <w:rFonts w:ascii="Univers Condensed" w:eastAsia="Arial" w:hAnsi="Univers Condensed" w:cstheme="minorHAnsi"/>
        </w:rPr>
        <w:t>(</w:t>
      </w:r>
      <w:r w:rsidRPr="00595572">
        <w:rPr>
          <w:rFonts w:ascii="Univers Condensed" w:eastAsia="Arial" w:hAnsi="Univers Condensed" w:cstheme="minorHAnsi"/>
        </w:rPr>
        <w:t>reconstruite en 1628</w:t>
      </w:r>
      <w:r w:rsidR="00E820D4" w:rsidRPr="00595572">
        <w:rPr>
          <w:rFonts w:ascii="Univers Condensed" w:eastAsia="Arial" w:hAnsi="Univers Condensed" w:cstheme="minorHAnsi"/>
        </w:rPr>
        <w:t>)</w:t>
      </w:r>
      <w:r w:rsidRPr="00595572">
        <w:rPr>
          <w:rFonts w:ascii="Univers Condensed" w:eastAsia="Arial" w:hAnsi="Univers Condensed" w:cstheme="minorHAnsi"/>
        </w:rPr>
        <w:t xml:space="preserve"> et de créer pour elle un nouveau répertoire musical.</w:t>
      </w:r>
    </w:p>
    <w:p w14:paraId="6865698C" w14:textId="77777777" w:rsidR="008D7189" w:rsidRPr="00595572" w:rsidRDefault="008D7189" w:rsidP="00595572">
      <w:pPr>
        <w:spacing w:line="260" w:lineRule="exact"/>
        <w:ind w:left="567"/>
        <w:jc w:val="both"/>
        <w:rPr>
          <w:rFonts w:ascii="Univers Condensed" w:hAnsi="Univers Condensed" w:cstheme="minorHAnsi"/>
        </w:rPr>
      </w:pPr>
    </w:p>
    <w:p w14:paraId="376AA088" w14:textId="2B0A54F2" w:rsidR="006844DC" w:rsidRPr="00595572" w:rsidRDefault="00C71628" w:rsidP="00595572">
      <w:pPr>
        <w:ind w:left="567"/>
        <w:jc w:val="both"/>
        <w:rPr>
          <w:rFonts w:ascii="Univers Condensed" w:eastAsia="Arial" w:hAnsi="Univers Condensed" w:cstheme="minorHAnsi"/>
        </w:rPr>
      </w:pPr>
      <w:r w:rsidRPr="00595572">
        <w:rPr>
          <w:rFonts w:ascii="Univers Condensed" w:eastAsia="Arial" w:hAnsi="Univers Condensed" w:cstheme="minorHAnsi"/>
        </w:rPr>
        <w:t xml:space="preserve">Dans les archives de la cathédrale de Salzbourg sont conservés les manuscrits d'une </w:t>
      </w:r>
      <w:r w:rsidRPr="00595572">
        <w:rPr>
          <w:rFonts w:ascii="Univers Condensed" w:eastAsia="Arial" w:hAnsi="Univers Condensed" w:cstheme="minorHAnsi"/>
          <w:i/>
          <w:iCs/>
        </w:rPr>
        <w:t>Missa pro</w:t>
      </w:r>
      <w:r w:rsidR="00E820D4" w:rsidRPr="00595572">
        <w:rPr>
          <w:rFonts w:ascii="Univers Condensed" w:eastAsia="Arial" w:hAnsi="Univers Condensed" w:cstheme="minorHAnsi"/>
          <w:i/>
          <w:iCs/>
        </w:rPr>
        <w:t xml:space="preserve"> </w:t>
      </w:r>
      <w:proofErr w:type="spellStart"/>
      <w:r w:rsidRPr="00595572">
        <w:rPr>
          <w:rFonts w:ascii="Univers Condensed" w:eastAsia="Arial" w:hAnsi="Univers Condensed" w:cstheme="minorHAnsi"/>
          <w:i/>
          <w:iCs/>
        </w:rPr>
        <w:t>defunctis</w:t>
      </w:r>
      <w:proofErr w:type="spellEnd"/>
      <w:r w:rsidRPr="00595572">
        <w:rPr>
          <w:rFonts w:ascii="Univers Condensed" w:eastAsia="Arial" w:hAnsi="Univers Condensed" w:cstheme="minorHAnsi"/>
          <w:i/>
          <w:iCs/>
        </w:rPr>
        <w:t xml:space="preserve"> </w:t>
      </w:r>
      <w:proofErr w:type="spellStart"/>
      <w:r w:rsidRPr="00595572">
        <w:rPr>
          <w:rFonts w:ascii="Univers Condensed" w:eastAsia="Arial" w:hAnsi="Univers Condensed" w:cstheme="minorHAnsi"/>
          <w:i/>
          <w:iCs/>
        </w:rPr>
        <w:t>sex</w:t>
      </w:r>
      <w:proofErr w:type="spellEnd"/>
      <w:r w:rsidRPr="00595572">
        <w:rPr>
          <w:rFonts w:ascii="Univers Condensed" w:eastAsia="Arial" w:hAnsi="Univers Condensed" w:cstheme="minorHAnsi"/>
          <w:i/>
          <w:iCs/>
        </w:rPr>
        <w:t xml:space="preserve"> </w:t>
      </w:r>
      <w:proofErr w:type="spellStart"/>
      <w:r w:rsidRPr="00595572">
        <w:rPr>
          <w:rFonts w:ascii="Univers Condensed" w:eastAsia="Arial" w:hAnsi="Univers Condensed" w:cstheme="minorHAnsi"/>
          <w:i/>
          <w:iCs/>
        </w:rPr>
        <w:t>vocum</w:t>
      </w:r>
      <w:proofErr w:type="spellEnd"/>
      <w:r w:rsidR="003D5EC0" w:rsidRPr="00595572">
        <w:rPr>
          <w:rFonts w:ascii="Univers Condensed" w:eastAsia="Arial" w:hAnsi="Univers Condensed" w:cstheme="minorHAnsi"/>
          <w:i/>
          <w:iCs/>
        </w:rPr>
        <w:t xml:space="preserve"> </w:t>
      </w:r>
      <w:r w:rsidR="00B971B2" w:rsidRPr="00595572">
        <w:rPr>
          <w:rFonts w:ascii="Univers Condensed" w:eastAsia="Arial" w:hAnsi="Univers Condensed" w:cstheme="minorHAnsi"/>
        </w:rPr>
        <w:t>(</w:t>
      </w:r>
      <w:r w:rsidR="001D179C" w:rsidRPr="00595572">
        <w:rPr>
          <w:rFonts w:ascii="Univers Condensed" w:eastAsia="Arial" w:hAnsi="Univers Condensed" w:cstheme="minorHAnsi"/>
          <w:i/>
          <w:iCs/>
        </w:rPr>
        <w:t>R</w:t>
      </w:r>
      <w:r w:rsidRPr="00595572">
        <w:rPr>
          <w:rFonts w:ascii="Univers Condensed" w:eastAsia="Arial" w:hAnsi="Univers Condensed" w:cstheme="minorHAnsi"/>
          <w:i/>
          <w:iCs/>
        </w:rPr>
        <w:t>equiem</w:t>
      </w:r>
      <w:r w:rsidRPr="00595572">
        <w:rPr>
          <w:rFonts w:ascii="Univers Condensed" w:eastAsia="Arial" w:hAnsi="Univers Condensed" w:cstheme="minorHAnsi"/>
        </w:rPr>
        <w:t xml:space="preserve"> à six voix</w:t>
      </w:r>
      <w:r w:rsidR="00B971B2" w:rsidRPr="00595572">
        <w:rPr>
          <w:rFonts w:ascii="Univers Condensed" w:eastAsia="Arial" w:hAnsi="Univers Condensed" w:cstheme="minorHAnsi"/>
        </w:rPr>
        <w:t>)</w:t>
      </w:r>
      <w:r w:rsidRPr="00595572">
        <w:rPr>
          <w:rFonts w:ascii="Univers Condensed" w:eastAsia="Arial" w:hAnsi="Univers Condensed" w:cstheme="minorHAnsi"/>
        </w:rPr>
        <w:t xml:space="preserve">, de quelques motets à huit voix et d'autres messes de Stefano Bernardi. Ces manuscrits, rédigés entre 1629 et 1631, sont de grands livres pour chœurs à partir desquels les membres de la chapelle de la cathédrale chantaient lors des offices. </w:t>
      </w:r>
      <w:r w:rsidR="00532D72" w:rsidRPr="00595572">
        <w:rPr>
          <w:rFonts w:ascii="Univers Condensed" w:eastAsia="Arial" w:hAnsi="Univers Condensed" w:cstheme="minorHAnsi"/>
        </w:rPr>
        <w:t>Ces musiques ont été</w:t>
      </w:r>
      <w:r w:rsidRPr="00595572">
        <w:rPr>
          <w:rFonts w:ascii="Univers Condensed" w:eastAsia="Arial" w:hAnsi="Univers Condensed" w:cstheme="minorHAnsi"/>
        </w:rPr>
        <w:t xml:space="preserve"> éditée</w:t>
      </w:r>
      <w:r w:rsidR="00532D72" w:rsidRPr="00595572">
        <w:rPr>
          <w:rFonts w:ascii="Univers Condensed" w:eastAsia="Arial" w:hAnsi="Univers Condensed" w:cstheme="minorHAnsi"/>
        </w:rPr>
        <w:t>s à partir de 1929</w:t>
      </w:r>
      <w:r w:rsidRPr="00595572">
        <w:rPr>
          <w:rFonts w:ascii="Univers Condensed" w:eastAsia="Arial" w:hAnsi="Univers Condensed" w:cstheme="minorHAnsi"/>
        </w:rPr>
        <w:t xml:space="preserve"> avec une notation moderne, mais jamais enregistrée</w:t>
      </w:r>
      <w:r w:rsidR="00532D72" w:rsidRPr="00595572">
        <w:rPr>
          <w:rFonts w:ascii="Univers Condensed" w:eastAsia="Arial" w:hAnsi="Univers Condensed" w:cstheme="minorHAnsi"/>
        </w:rPr>
        <w:t>s.</w:t>
      </w:r>
      <w:r w:rsidR="008E720D" w:rsidRPr="00595572">
        <w:rPr>
          <w:rFonts w:ascii="Univers Condensed" w:eastAsia="Arial" w:hAnsi="Univers Condensed" w:cstheme="minorHAnsi"/>
        </w:rPr>
        <w:t xml:space="preserve"> </w:t>
      </w:r>
    </w:p>
    <w:p w14:paraId="4BF2C2C3" w14:textId="77777777" w:rsidR="003F6B57" w:rsidRPr="00595572" w:rsidRDefault="003F6B57" w:rsidP="00595572">
      <w:pPr>
        <w:ind w:left="567"/>
        <w:jc w:val="both"/>
        <w:rPr>
          <w:rFonts w:ascii="Univers Condensed" w:eastAsia="Arial" w:hAnsi="Univers Condensed" w:cstheme="minorHAnsi"/>
        </w:rPr>
      </w:pPr>
    </w:p>
    <w:p w14:paraId="6865698F" w14:textId="322F55E1" w:rsidR="008D7189" w:rsidRPr="00595572" w:rsidRDefault="00526868" w:rsidP="00595572">
      <w:pPr>
        <w:ind w:left="567"/>
        <w:jc w:val="both"/>
        <w:rPr>
          <w:rFonts w:ascii="Univers Condensed" w:hAnsi="Univers Condensed" w:cstheme="minorHAnsi"/>
        </w:rPr>
      </w:pPr>
      <w:r w:rsidRPr="00595572">
        <w:rPr>
          <w:rFonts w:ascii="Univers Condensed" w:eastAsia="Arial" w:hAnsi="Univers Condensed" w:cstheme="minorHAnsi"/>
        </w:rPr>
        <w:t>Il y a</w:t>
      </w:r>
      <w:r w:rsidR="00C71628" w:rsidRPr="00595572">
        <w:rPr>
          <w:rFonts w:ascii="Univers Condensed" w:eastAsia="Arial" w:hAnsi="Univers Condensed" w:cstheme="minorHAnsi"/>
        </w:rPr>
        <w:t xml:space="preserve"> quelques années, </w:t>
      </w:r>
      <w:r w:rsidRPr="00595572">
        <w:rPr>
          <w:rFonts w:ascii="Univers Condensed" w:eastAsia="Arial" w:hAnsi="Univers Condensed" w:cstheme="minorHAnsi"/>
        </w:rPr>
        <w:t xml:space="preserve">la redécouverte du </w:t>
      </w:r>
      <w:r w:rsidR="008E720D" w:rsidRPr="00595572">
        <w:rPr>
          <w:rFonts w:ascii="Univers Condensed" w:eastAsia="Arial" w:hAnsi="Univers Condensed" w:cstheme="minorHAnsi"/>
          <w:i/>
          <w:iCs/>
        </w:rPr>
        <w:t>R</w:t>
      </w:r>
      <w:r w:rsidR="00C71628" w:rsidRPr="00595572">
        <w:rPr>
          <w:rFonts w:ascii="Univers Condensed" w:eastAsia="Arial" w:hAnsi="Univers Condensed" w:cstheme="minorHAnsi"/>
          <w:i/>
          <w:iCs/>
        </w:rPr>
        <w:t>equiem</w:t>
      </w:r>
      <w:r w:rsidR="00C71628" w:rsidRPr="00595572">
        <w:rPr>
          <w:rFonts w:ascii="Univers Condensed" w:eastAsia="Arial" w:hAnsi="Univers Condensed" w:cstheme="minorHAnsi"/>
        </w:rPr>
        <w:t xml:space="preserve"> </w:t>
      </w:r>
      <w:r w:rsidR="00D91DBD" w:rsidRPr="00595572">
        <w:rPr>
          <w:rFonts w:ascii="Univers Condensed" w:eastAsia="Arial" w:hAnsi="Univers Condensed" w:cstheme="minorHAnsi"/>
        </w:rPr>
        <w:t>a révélé un</w:t>
      </w:r>
      <w:r w:rsidR="00503508" w:rsidRPr="00595572">
        <w:rPr>
          <w:rFonts w:ascii="Univers Condensed" w:eastAsia="Arial" w:hAnsi="Univers Condensed" w:cstheme="minorHAnsi"/>
        </w:rPr>
        <w:t xml:space="preserve"> musicien doté d’une </w:t>
      </w:r>
      <w:r w:rsidR="004D5E3D" w:rsidRPr="00595572">
        <w:rPr>
          <w:rFonts w:ascii="Univers Condensed" w:eastAsia="Arial" w:hAnsi="Univers Condensed" w:cstheme="minorHAnsi"/>
        </w:rPr>
        <w:t xml:space="preserve">connaissance </w:t>
      </w:r>
      <w:r w:rsidR="00C71628" w:rsidRPr="00595572">
        <w:rPr>
          <w:rFonts w:ascii="Univers Condensed" w:eastAsia="Arial" w:hAnsi="Univers Condensed" w:cstheme="minorHAnsi"/>
        </w:rPr>
        <w:t>approfondie de</w:t>
      </w:r>
      <w:r w:rsidR="004D5E3D" w:rsidRPr="00595572">
        <w:rPr>
          <w:rFonts w:ascii="Univers Condensed" w:eastAsia="Arial" w:hAnsi="Univers Condensed" w:cstheme="minorHAnsi"/>
        </w:rPr>
        <w:t xml:space="preserve">s </w:t>
      </w:r>
      <w:r w:rsidR="00C71628" w:rsidRPr="00595572">
        <w:rPr>
          <w:rFonts w:ascii="Univers Condensed" w:eastAsia="Arial" w:hAnsi="Univers Condensed" w:cstheme="minorHAnsi"/>
        </w:rPr>
        <w:t>règles classiques de composition, mais également</w:t>
      </w:r>
      <w:r w:rsidR="00B50C77" w:rsidRPr="00595572">
        <w:rPr>
          <w:rFonts w:ascii="Univers Condensed" w:eastAsia="Arial" w:hAnsi="Univers Condensed" w:cstheme="minorHAnsi"/>
        </w:rPr>
        <w:t xml:space="preserve"> une</w:t>
      </w:r>
      <w:r w:rsidR="00F33CF9" w:rsidRPr="00595572">
        <w:rPr>
          <w:rFonts w:ascii="Univers Condensed" w:eastAsia="Arial" w:hAnsi="Univers Condensed" w:cstheme="minorHAnsi"/>
        </w:rPr>
        <w:t xml:space="preserve"> personnalité </w:t>
      </w:r>
      <w:r w:rsidR="00C71628" w:rsidRPr="00595572">
        <w:rPr>
          <w:rFonts w:ascii="Univers Condensed" w:eastAsia="Arial" w:hAnsi="Univers Condensed" w:cstheme="minorHAnsi"/>
        </w:rPr>
        <w:t>exceptionnelle</w:t>
      </w:r>
      <w:r w:rsidR="00503508" w:rsidRPr="00595572">
        <w:rPr>
          <w:rFonts w:ascii="Univers Condensed" w:eastAsia="Arial" w:hAnsi="Univers Condensed" w:cstheme="minorHAnsi"/>
        </w:rPr>
        <w:t>,</w:t>
      </w:r>
      <w:r w:rsidR="00C71628" w:rsidRPr="00595572">
        <w:rPr>
          <w:rFonts w:ascii="Univers Condensed" w:eastAsia="Arial" w:hAnsi="Univers Condensed" w:cstheme="minorHAnsi"/>
        </w:rPr>
        <w:t xml:space="preserve"> </w:t>
      </w:r>
      <w:r w:rsidR="00B50C77" w:rsidRPr="00595572">
        <w:rPr>
          <w:rFonts w:ascii="Univers Condensed" w:eastAsia="Arial" w:hAnsi="Univers Condensed" w:cstheme="minorHAnsi"/>
        </w:rPr>
        <w:t>auteur d’une</w:t>
      </w:r>
      <w:r w:rsidR="00C71628" w:rsidRPr="00595572">
        <w:rPr>
          <w:rFonts w:ascii="Univers Condensed" w:eastAsia="Arial" w:hAnsi="Univers Condensed" w:cstheme="minorHAnsi"/>
        </w:rPr>
        <w:t xml:space="preserve"> musique</w:t>
      </w:r>
      <w:r w:rsidR="00B50C77" w:rsidRPr="00595572">
        <w:rPr>
          <w:rFonts w:ascii="Univers Condensed" w:eastAsia="Arial" w:hAnsi="Univers Condensed" w:cstheme="minorHAnsi"/>
        </w:rPr>
        <w:t xml:space="preserve"> très</w:t>
      </w:r>
      <w:r w:rsidR="00C71628" w:rsidRPr="00595572">
        <w:rPr>
          <w:rFonts w:ascii="Univers Condensed" w:eastAsia="Arial" w:hAnsi="Univers Condensed" w:cstheme="minorHAnsi"/>
        </w:rPr>
        <w:t xml:space="preserve"> expressive</w:t>
      </w:r>
      <w:r w:rsidR="00B50C77" w:rsidRPr="00595572">
        <w:rPr>
          <w:rFonts w:ascii="Univers Condensed" w:eastAsia="Arial" w:hAnsi="Univers Condensed" w:cstheme="minorHAnsi"/>
        </w:rPr>
        <w:t xml:space="preserve"> et</w:t>
      </w:r>
      <w:r w:rsidR="00C71628" w:rsidRPr="00595572">
        <w:rPr>
          <w:rFonts w:ascii="Univers Condensed" w:eastAsia="Arial" w:hAnsi="Univers Condensed" w:cstheme="minorHAnsi"/>
        </w:rPr>
        <w:t xml:space="preserve"> d'une rare beauté.</w:t>
      </w:r>
    </w:p>
    <w:p w14:paraId="68656990" w14:textId="77777777" w:rsidR="008D7189" w:rsidRPr="00595572" w:rsidRDefault="008D7189" w:rsidP="00595572">
      <w:pPr>
        <w:spacing w:line="265" w:lineRule="exact"/>
        <w:ind w:left="567"/>
        <w:jc w:val="both"/>
        <w:rPr>
          <w:rFonts w:ascii="Univers Condensed" w:hAnsi="Univers Condensed" w:cstheme="minorHAnsi"/>
        </w:rPr>
      </w:pPr>
    </w:p>
    <w:p w14:paraId="68656993" w14:textId="497BA86E" w:rsidR="008D7189" w:rsidRPr="00595572" w:rsidRDefault="00C71628" w:rsidP="00595572">
      <w:pPr>
        <w:spacing w:line="264" w:lineRule="auto"/>
        <w:ind w:left="567"/>
        <w:jc w:val="both"/>
        <w:rPr>
          <w:rFonts w:ascii="Univers Condensed" w:hAnsi="Univers Condensed" w:cstheme="minorHAnsi"/>
        </w:rPr>
      </w:pPr>
      <w:r w:rsidRPr="00595572">
        <w:rPr>
          <w:rFonts w:ascii="Univers Condensed" w:eastAsia="Arial" w:hAnsi="Univers Condensed" w:cstheme="minorHAnsi"/>
        </w:rPr>
        <w:t xml:space="preserve">À cet égard, la </w:t>
      </w:r>
      <w:proofErr w:type="spellStart"/>
      <w:r w:rsidR="00F15FD0" w:rsidRPr="00595572">
        <w:rPr>
          <w:rFonts w:ascii="Univers Condensed" w:eastAsia="Arial" w:hAnsi="Univers Condensed" w:cstheme="minorHAnsi"/>
          <w:i/>
          <w:iCs/>
        </w:rPr>
        <w:t>S</w:t>
      </w:r>
      <w:r w:rsidRPr="00595572">
        <w:rPr>
          <w:rFonts w:ascii="Univers Condensed" w:eastAsia="Arial" w:hAnsi="Univers Condensed" w:cstheme="minorHAnsi"/>
          <w:i/>
          <w:iCs/>
        </w:rPr>
        <w:t>equentia</w:t>
      </w:r>
      <w:proofErr w:type="spellEnd"/>
      <w:r w:rsidRPr="00595572">
        <w:rPr>
          <w:rFonts w:ascii="Univers Condensed" w:eastAsia="Arial" w:hAnsi="Univers Condensed" w:cstheme="minorHAnsi"/>
        </w:rPr>
        <w:t xml:space="preserve"> </w:t>
      </w:r>
      <w:r w:rsidR="0046765B" w:rsidRPr="00595572">
        <w:rPr>
          <w:rFonts w:ascii="Univers Condensed" w:eastAsia="Arial" w:hAnsi="Univers Condensed" w:cstheme="minorHAnsi"/>
        </w:rPr>
        <w:t>(</w:t>
      </w:r>
      <w:r w:rsidRPr="00595572">
        <w:rPr>
          <w:rFonts w:ascii="Univers Condensed" w:eastAsia="Arial" w:hAnsi="Univers Condensed" w:cstheme="minorHAnsi"/>
        </w:rPr>
        <w:t xml:space="preserve">le </w:t>
      </w:r>
      <w:r w:rsidR="0046765B" w:rsidRPr="00595572">
        <w:rPr>
          <w:rFonts w:ascii="Univers Condensed" w:eastAsia="Arial" w:hAnsi="Univers Condensed" w:cstheme="minorHAnsi"/>
          <w:i/>
          <w:iCs/>
        </w:rPr>
        <w:t>Dies irae</w:t>
      </w:r>
      <w:r w:rsidRPr="00595572">
        <w:rPr>
          <w:rFonts w:ascii="Univers Condensed" w:eastAsia="Arial" w:hAnsi="Univers Condensed" w:cstheme="minorHAnsi"/>
        </w:rPr>
        <w:t xml:space="preserve"> qui en est le véritable cœur</w:t>
      </w:r>
      <w:r w:rsidR="0046765B" w:rsidRPr="00595572">
        <w:rPr>
          <w:rFonts w:ascii="Univers Condensed" w:eastAsia="Arial" w:hAnsi="Univers Condensed" w:cstheme="minorHAnsi"/>
        </w:rPr>
        <w:t>)</w:t>
      </w:r>
      <w:r w:rsidRPr="00595572">
        <w:rPr>
          <w:rFonts w:ascii="Univers Condensed" w:eastAsia="Arial" w:hAnsi="Univers Condensed" w:cstheme="minorHAnsi"/>
        </w:rPr>
        <w:t xml:space="preserve">, est emblématique. Elle débute comme un motet composé à partir du </w:t>
      </w:r>
      <w:r w:rsidRPr="00595572">
        <w:rPr>
          <w:rFonts w:ascii="Univers Condensed" w:eastAsia="Arial" w:hAnsi="Univers Condensed" w:cstheme="minorHAnsi"/>
          <w:i/>
          <w:iCs/>
        </w:rPr>
        <w:t>cantus firmus</w:t>
      </w:r>
      <w:r w:rsidRPr="00595572">
        <w:rPr>
          <w:rFonts w:ascii="Univers Condensed" w:eastAsia="Arial" w:hAnsi="Univers Condensed" w:cstheme="minorHAnsi"/>
        </w:rPr>
        <w:t xml:space="preserve"> du </w:t>
      </w:r>
      <w:r w:rsidR="0046765B" w:rsidRPr="00595572">
        <w:rPr>
          <w:rFonts w:ascii="Univers Condensed" w:eastAsia="Arial" w:hAnsi="Univers Condensed" w:cstheme="minorHAnsi"/>
          <w:i/>
          <w:iCs/>
        </w:rPr>
        <w:t>Dies irae</w:t>
      </w:r>
      <w:r w:rsidRPr="00595572">
        <w:rPr>
          <w:rFonts w:ascii="Univers Condensed" w:eastAsia="Arial" w:hAnsi="Univers Condensed" w:cstheme="minorHAnsi"/>
        </w:rPr>
        <w:t xml:space="preserve"> grégorien, mais se développe en quelque chose de très différent. Par exemple, les strophes de cette longue séquence sont portées par trois, quatre et six voix, sur des mesures binaires et ternaires, et passent du plus pur style de Palestrina à une écriture moderne et madrigalesque, avec une prédilection pour les dissonances. La pièce est traversée, dans son ensemble, par une élégance supérieure qui est</w:t>
      </w:r>
      <w:r w:rsidR="00B66F63" w:rsidRPr="00595572">
        <w:rPr>
          <w:rFonts w:ascii="Univers Condensed" w:eastAsia="Arial" w:hAnsi="Univers Condensed" w:cstheme="minorHAnsi"/>
        </w:rPr>
        <w:t xml:space="preserve"> </w:t>
      </w:r>
      <w:r w:rsidRPr="00595572">
        <w:rPr>
          <w:rFonts w:ascii="Univers Condensed" w:eastAsia="Arial" w:hAnsi="Univers Condensed" w:cstheme="minorHAnsi"/>
        </w:rPr>
        <w:t>l'émanation de la force de l'expression musicale de Bernardi. C'est elle qui lui permet de formuler ses idées de manière claire et très expressive.</w:t>
      </w:r>
    </w:p>
    <w:p w14:paraId="68656994" w14:textId="77777777" w:rsidR="008D7189" w:rsidRPr="00595572" w:rsidRDefault="008D7189" w:rsidP="00595572">
      <w:pPr>
        <w:spacing w:line="216" w:lineRule="exact"/>
        <w:ind w:left="567"/>
        <w:jc w:val="both"/>
        <w:rPr>
          <w:rFonts w:ascii="Univers Condensed" w:hAnsi="Univers Condensed" w:cstheme="minorHAnsi"/>
        </w:rPr>
      </w:pPr>
    </w:p>
    <w:p w14:paraId="0ED14955" w14:textId="22B4C5F1" w:rsidR="00BA46F4" w:rsidRPr="00595572" w:rsidRDefault="00C71628" w:rsidP="00595572">
      <w:pPr>
        <w:ind w:left="567"/>
        <w:jc w:val="both"/>
        <w:rPr>
          <w:rFonts w:ascii="Univers Condensed" w:eastAsia="Arial" w:hAnsi="Univers Condensed" w:cs="Calibri"/>
        </w:rPr>
      </w:pPr>
      <w:r w:rsidRPr="00595572">
        <w:rPr>
          <w:rFonts w:ascii="Univers Condensed" w:eastAsia="Arial" w:hAnsi="Univers Condensed" w:cs="Calibri"/>
        </w:rPr>
        <w:t>Le programme d</w:t>
      </w:r>
      <w:r w:rsidR="00414409" w:rsidRPr="00595572">
        <w:rPr>
          <w:rFonts w:ascii="Univers Condensed" w:eastAsia="Arial" w:hAnsi="Univers Condensed" w:cs="Calibri"/>
        </w:rPr>
        <w:t>u</w:t>
      </w:r>
      <w:r w:rsidRPr="00595572">
        <w:rPr>
          <w:rFonts w:ascii="Univers Condensed" w:eastAsia="Arial" w:hAnsi="Univers Condensed" w:cs="Calibri"/>
        </w:rPr>
        <w:t xml:space="preserve"> concert est pensé comme les funérailles musicales imaginaires d'un noble salzbourgeois. La </w:t>
      </w:r>
      <w:r w:rsidR="00265AB4" w:rsidRPr="00595572">
        <w:rPr>
          <w:rFonts w:ascii="Univers Condensed" w:eastAsia="Arial" w:hAnsi="Univers Condensed" w:cs="Calibri"/>
          <w:i/>
          <w:iCs/>
        </w:rPr>
        <w:t>M</w:t>
      </w:r>
      <w:r w:rsidRPr="00595572">
        <w:rPr>
          <w:rFonts w:ascii="Univers Condensed" w:eastAsia="Arial" w:hAnsi="Univers Condensed" w:cs="Calibri"/>
          <w:i/>
          <w:iCs/>
        </w:rPr>
        <w:t xml:space="preserve">issa pro </w:t>
      </w:r>
      <w:proofErr w:type="spellStart"/>
      <w:r w:rsidRPr="00595572">
        <w:rPr>
          <w:rFonts w:ascii="Univers Condensed" w:eastAsia="Arial" w:hAnsi="Univers Condensed" w:cs="Calibri"/>
          <w:i/>
          <w:iCs/>
        </w:rPr>
        <w:t>defunctis</w:t>
      </w:r>
      <w:proofErr w:type="spellEnd"/>
      <w:r w:rsidRPr="00595572">
        <w:rPr>
          <w:rFonts w:ascii="Univers Condensed" w:eastAsia="Arial" w:hAnsi="Univers Condensed" w:cs="Calibri"/>
        </w:rPr>
        <w:t xml:space="preserve"> de Bernardi </w:t>
      </w:r>
      <w:r w:rsidR="00265AB4" w:rsidRPr="00595572">
        <w:rPr>
          <w:rFonts w:ascii="Univers Condensed" w:eastAsia="Arial" w:hAnsi="Univers Condensed" w:cs="Calibri"/>
        </w:rPr>
        <w:t>fut</w:t>
      </w:r>
      <w:r w:rsidRPr="00595572">
        <w:rPr>
          <w:rFonts w:ascii="Univers Condensed" w:eastAsia="Arial" w:hAnsi="Univers Condensed" w:cs="Calibri"/>
        </w:rPr>
        <w:t xml:space="preserve"> d'ailleurs probablement utilisée à cette</w:t>
      </w:r>
      <w:r w:rsidR="00265AB4" w:rsidRPr="00595572">
        <w:rPr>
          <w:rFonts w:ascii="Univers Condensed" w:eastAsia="Arial" w:hAnsi="Univers Condensed" w:cs="Calibri"/>
        </w:rPr>
        <w:t xml:space="preserve"> </w:t>
      </w:r>
      <w:r w:rsidRPr="00595572">
        <w:rPr>
          <w:rFonts w:ascii="Univers Condensed" w:eastAsia="Arial" w:hAnsi="Univers Condensed" w:cs="Calibri"/>
        </w:rPr>
        <w:t xml:space="preserve">fin. </w:t>
      </w:r>
      <w:r w:rsidR="00BA46F4" w:rsidRPr="00595572">
        <w:rPr>
          <w:rFonts w:ascii="Univers Condensed" w:eastAsia="Arial" w:hAnsi="Univers Condensed" w:cs="Calibri"/>
        </w:rPr>
        <w:t>S</w:t>
      </w:r>
      <w:r w:rsidRPr="00595572">
        <w:rPr>
          <w:rFonts w:ascii="Univers Condensed" w:eastAsia="Arial" w:hAnsi="Univers Condensed" w:cs="Calibri"/>
        </w:rPr>
        <w:t xml:space="preserve">elon le rite romain, après le </w:t>
      </w:r>
      <w:r w:rsidR="00BA46F4" w:rsidRPr="00595572">
        <w:rPr>
          <w:rFonts w:ascii="Univers Condensed" w:eastAsia="Arial" w:hAnsi="Univers Condensed" w:cs="Calibri"/>
          <w:i/>
          <w:iCs/>
        </w:rPr>
        <w:t>R</w:t>
      </w:r>
      <w:r w:rsidRPr="00595572">
        <w:rPr>
          <w:rFonts w:ascii="Univers Condensed" w:eastAsia="Arial" w:hAnsi="Univers Condensed" w:cs="Calibri"/>
          <w:i/>
          <w:iCs/>
        </w:rPr>
        <w:t>equiem</w:t>
      </w:r>
      <w:r w:rsidRPr="00595572">
        <w:rPr>
          <w:rFonts w:ascii="Univers Condensed" w:eastAsia="Arial" w:hAnsi="Univers Condensed" w:cs="Calibri"/>
        </w:rPr>
        <w:t xml:space="preserve">, qui se termine par la </w:t>
      </w:r>
      <w:proofErr w:type="spellStart"/>
      <w:r w:rsidR="00BA46F4" w:rsidRPr="00595572">
        <w:rPr>
          <w:rFonts w:ascii="Univers Condensed" w:eastAsia="Arial" w:hAnsi="Univers Condensed" w:cs="Calibri"/>
          <w:i/>
          <w:iCs/>
        </w:rPr>
        <w:t>C</w:t>
      </w:r>
      <w:r w:rsidRPr="00595572">
        <w:rPr>
          <w:rFonts w:ascii="Univers Condensed" w:eastAsia="Arial" w:hAnsi="Univers Condensed" w:cs="Calibri"/>
          <w:i/>
          <w:iCs/>
        </w:rPr>
        <w:t>ommunio</w:t>
      </w:r>
      <w:proofErr w:type="spellEnd"/>
      <w:r w:rsidRPr="00595572">
        <w:rPr>
          <w:rFonts w:ascii="Univers Condensed" w:eastAsia="Arial" w:hAnsi="Univers Condensed" w:cs="Calibri"/>
        </w:rPr>
        <w:t xml:space="preserve">, se déroule la cérémonie proprement dite de l'enterrement. </w:t>
      </w:r>
      <w:r w:rsidR="00433A36" w:rsidRPr="00595572">
        <w:rPr>
          <w:rFonts w:ascii="Univers Condensed" w:eastAsia="Arial" w:hAnsi="Univers Condensed" w:cs="Calibri"/>
        </w:rPr>
        <w:t>Elle est célébrée ici</w:t>
      </w:r>
      <w:r w:rsidRPr="00595572">
        <w:rPr>
          <w:rFonts w:ascii="Univers Condensed" w:eastAsia="Arial" w:hAnsi="Univers Condensed" w:cs="Calibri"/>
        </w:rPr>
        <w:t xml:space="preserve"> au travers de trois invocations</w:t>
      </w:r>
      <w:r w:rsidR="00BA46F4" w:rsidRPr="00595572">
        <w:rPr>
          <w:rFonts w:ascii="Univers Condensed" w:eastAsia="Arial" w:hAnsi="Univers Condensed" w:cs="Calibri"/>
        </w:rPr>
        <w:t xml:space="preserve"> </w:t>
      </w:r>
      <w:r w:rsidRPr="00595572">
        <w:rPr>
          <w:rFonts w:ascii="Univers Condensed" w:eastAsia="Arial" w:hAnsi="Univers Condensed" w:cs="Calibri"/>
        </w:rPr>
        <w:t xml:space="preserve">musicales. </w:t>
      </w:r>
    </w:p>
    <w:p w14:paraId="62A4872B" w14:textId="77777777" w:rsidR="009C3FDF" w:rsidRPr="00595572" w:rsidRDefault="009C3FDF" w:rsidP="00595572">
      <w:pPr>
        <w:ind w:left="567"/>
        <w:jc w:val="both"/>
        <w:rPr>
          <w:rFonts w:ascii="Univers Condensed" w:eastAsia="Arial" w:hAnsi="Univers Condensed" w:cs="Calibri"/>
        </w:rPr>
      </w:pPr>
    </w:p>
    <w:p w14:paraId="0A581E14" w14:textId="1B40CA9B" w:rsidR="00DD44A9" w:rsidRPr="00595572" w:rsidRDefault="00C71628" w:rsidP="00595572">
      <w:pPr>
        <w:ind w:left="567"/>
        <w:jc w:val="both"/>
        <w:rPr>
          <w:rFonts w:ascii="Univers Condensed" w:eastAsia="Arial" w:hAnsi="Univers Condensed" w:cs="Calibri"/>
        </w:rPr>
      </w:pPr>
      <w:r w:rsidRPr="00595572">
        <w:rPr>
          <w:rFonts w:ascii="Univers Condensed" w:eastAsia="Arial" w:hAnsi="Univers Condensed" w:cs="Calibri"/>
        </w:rPr>
        <w:t xml:space="preserve">La première s'adresse au </w:t>
      </w:r>
      <w:r w:rsidR="002F01D5" w:rsidRPr="00595572">
        <w:rPr>
          <w:rFonts w:ascii="Univers Condensed" w:eastAsia="Arial" w:hAnsi="Univers Condensed" w:cs="Calibri"/>
        </w:rPr>
        <w:t>S</w:t>
      </w:r>
      <w:r w:rsidRPr="00595572">
        <w:rPr>
          <w:rFonts w:ascii="Univers Condensed" w:eastAsia="Arial" w:hAnsi="Univers Condensed" w:cs="Calibri"/>
        </w:rPr>
        <w:t xml:space="preserve">eigneur Dieu, par le motet à huit voix </w:t>
      </w:r>
      <w:r w:rsidRPr="00595572">
        <w:rPr>
          <w:rFonts w:ascii="Univers Condensed" w:eastAsia="Arial" w:hAnsi="Univers Condensed" w:cs="Calibri"/>
          <w:i/>
          <w:iCs/>
        </w:rPr>
        <w:t xml:space="preserve">Ad te Domine </w:t>
      </w:r>
      <w:proofErr w:type="spellStart"/>
      <w:r w:rsidRPr="00595572">
        <w:rPr>
          <w:rFonts w:ascii="Univers Condensed" w:eastAsia="Arial" w:hAnsi="Univers Condensed" w:cs="Calibri"/>
          <w:i/>
          <w:iCs/>
        </w:rPr>
        <w:t>levavi</w:t>
      </w:r>
      <w:proofErr w:type="spellEnd"/>
      <w:r w:rsidRPr="00595572">
        <w:rPr>
          <w:rFonts w:ascii="Univers Condensed" w:eastAsia="Arial" w:hAnsi="Univers Condensed" w:cs="Calibri"/>
          <w:i/>
          <w:iCs/>
        </w:rPr>
        <w:t xml:space="preserve"> </w:t>
      </w:r>
      <w:proofErr w:type="spellStart"/>
      <w:r w:rsidRPr="00595572">
        <w:rPr>
          <w:rFonts w:ascii="Univers Condensed" w:eastAsia="Arial" w:hAnsi="Univers Condensed" w:cs="Calibri"/>
          <w:i/>
          <w:iCs/>
        </w:rPr>
        <w:t>animam</w:t>
      </w:r>
      <w:proofErr w:type="spellEnd"/>
      <w:r w:rsidRPr="00595572">
        <w:rPr>
          <w:rFonts w:ascii="Univers Condensed" w:eastAsia="Arial" w:hAnsi="Univers Condensed" w:cs="Calibri"/>
          <w:i/>
          <w:iCs/>
        </w:rPr>
        <w:t xml:space="preserve"> </w:t>
      </w:r>
      <w:proofErr w:type="spellStart"/>
      <w:r w:rsidRPr="00595572">
        <w:rPr>
          <w:rFonts w:ascii="Univers Condensed" w:eastAsia="Arial" w:hAnsi="Univers Condensed" w:cs="Calibri"/>
          <w:i/>
          <w:iCs/>
        </w:rPr>
        <w:t>meam</w:t>
      </w:r>
      <w:proofErr w:type="spellEnd"/>
      <w:r w:rsidRPr="00595572">
        <w:rPr>
          <w:rFonts w:ascii="Univers Condensed" w:eastAsia="Arial" w:hAnsi="Univers Condensed" w:cs="Calibri"/>
        </w:rPr>
        <w:t xml:space="preserve">, dont le manuscrit est également conservé à Salzbourg. La deuxième est destinée au Christ, avec l'hymne </w:t>
      </w:r>
      <w:proofErr w:type="spellStart"/>
      <w:r w:rsidRPr="00595572">
        <w:rPr>
          <w:rFonts w:ascii="Univers Condensed" w:eastAsia="Arial" w:hAnsi="Univers Condensed" w:cs="Calibri"/>
          <w:i/>
          <w:iCs/>
        </w:rPr>
        <w:t>Iesu</w:t>
      </w:r>
      <w:proofErr w:type="spellEnd"/>
      <w:r w:rsidRPr="00595572">
        <w:rPr>
          <w:rFonts w:ascii="Univers Condensed" w:eastAsia="Arial" w:hAnsi="Univers Condensed" w:cs="Calibri"/>
          <w:i/>
          <w:iCs/>
        </w:rPr>
        <w:t xml:space="preserve"> </w:t>
      </w:r>
      <w:proofErr w:type="spellStart"/>
      <w:r w:rsidRPr="00595572">
        <w:rPr>
          <w:rFonts w:ascii="Univers Condensed" w:eastAsia="Arial" w:hAnsi="Univers Condensed" w:cs="Calibri"/>
          <w:i/>
          <w:iCs/>
        </w:rPr>
        <w:t>nostra</w:t>
      </w:r>
      <w:proofErr w:type="spellEnd"/>
      <w:r w:rsidRPr="00595572">
        <w:rPr>
          <w:rFonts w:ascii="Univers Condensed" w:eastAsia="Arial" w:hAnsi="Univers Condensed" w:cs="Calibri"/>
          <w:i/>
          <w:iCs/>
        </w:rPr>
        <w:t xml:space="preserve"> </w:t>
      </w:r>
      <w:proofErr w:type="spellStart"/>
      <w:r w:rsidRPr="00595572">
        <w:rPr>
          <w:rFonts w:ascii="Univers Condensed" w:eastAsia="Arial" w:hAnsi="Univers Condensed" w:cs="Calibri"/>
          <w:i/>
          <w:iCs/>
        </w:rPr>
        <w:t>redemptio</w:t>
      </w:r>
      <w:proofErr w:type="spellEnd"/>
      <w:r w:rsidRPr="00595572">
        <w:rPr>
          <w:rFonts w:ascii="Univers Condensed" w:eastAsia="Arial" w:hAnsi="Univers Condensed" w:cs="Calibri"/>
        </w:rPr>
        <w:t xml:space="preserve"> tiré du recueil </w:t>
      </w:r>
      <w:r w:rsidRPr="00595572">
        <w:rPr>
          <w:rFonts w:ascii="Univers Condensed" w:eastAsia="Arial" w:hAnsi="Univers Condensed" w:cs="Calibri"/>
          <w:i/>
          <w:iCs/>
        </w:rPr>
        <w:t xml:space="preserve">Salmi </w:t>
      </w:r>
      <w:proofErr w:type="spellStart"/>
      <w:r w:rsidRPr="00595572">
        <w:rPr>
          <w:rFonts w:ascii="Univers Condensed" w:eastAsia="Arial" w:hAnsi="Univers Condensed" w:cs="Calibri"/>
          <w:i/>
          <w:iCs/>
        </w:rPr>
        <w:t>concertati</w:t>
      </w:r>
      <w:proofErr w:type="spellEnd"/>
      <w:r w:rsidRPr="00595572">
        <w:rPr>
          <w:rFonts w:ascii="Univers Condensed" w:eastAsia="Arial" w:hAnsi="Univers Condensed" w:cs="Calibri"/>
          <w:i/>
          <w:iCs/>
        </w:rPr>
        <w:t xml:space="preserve"> </w:t>
      </w:r>
      <w:r w:rsidR="005F510A" w:rsidRPr="00595572">
        <w:rPr>
          <w:rFonts w:ascii="Univers Condensed" w:eastAsia="Arial" w:hAnsi="Univers Condensed" w:cs="Calibri"/>
        </w:rPr>
        <w:t>à cinq voix</w:t>
      </w:r>
      <w:r w:rsidRPr="00595572">
        <w:rPr>
          <w:rFonts w:ascii="Univers Condensed" w:eastAsia="Arial" w:hAnsi="Univers Condensed" w:cs="Calibri"/>
        </w:rPr>
        <w:t xml:space="preserve"> (1637).</w:t>
      </w:r>
      <w:r w:rsidR="009C3FDF" w:rsidRPr="00595572">
        <w:rPr>
          <w:rFonts w:ascii="Univers Condensed" w:eastAsia="Arial" w:hAnsi="Univers Condensed" w:cs="Calibri"/>
        </w:rPr>
        <w:t xml:space="preserve"> </w:t>
      </w:r>
      <w:r w:rsidRPr="00595572">
        <w:rPr>
          <w:rFonts w:ascii="Univers Condensed" w:eastAsia="Arial" w:hAnsi="Univers Condensed" w:cs="Calibri"/>
        </w:rPr>
        <w:t xml:space="preserve">La troisième et dernière, invoque la mère de Dieu avec une </w:t>
      </w:r>
      <w:proofErr w:type="spellStart"/>
      <w:r w:rsidRPr="00595572">
        <w:rPr>
          <w:rFonts w:ascii="Univers Condensed" w:eastAsia="Arial" w:hAnsi="Univers Condensed" w:cs="Calibri"/>
          <w:i/>
          <w:iCs/>
        </w:rPr>
        <w:t>Letanie</w:t>
      </w:r>
      <w:proofErr w:type="spellEnd"/>
      <w:r w:rsidRPr="00595572">
        <w:rPr>
          <w:rFonts w:ascii="Univers Condensed" w:eastAsia="Arial" w:hAnsi="Univers Condensed" w:cs="Calibri"/>
          <w:i/>
          <w:iCs/>
        </w:rPr>
        <w:t xml:space="preserve"> </w:t>
      </w:r>
      <w:proofErr w:type="spellStart"/>
      <w:r w:rsidRPr="00595572">
        <w:rPr>
          <w:rFonts w:ascii="Univers Condensed" w:eastAsia="Arial" w:hAnsi="Univers Condensed" w:cs="Calibri"/>
          <w:i/>
          <w:iCs/>
        </w:rPr>
        <w:t>della</w:t>
      </w:r>
      <w:proofErr w:type="spellEnd"/>
      <w:r w:rsidRPr="00595572">
        <w:rPr>
          <w:rFonts w:ascii="Univers Condensed" w:eastAsia="Arial" w:hAnsi="Univers Condensed" w:cs="Calibri"/>
          <w:i/>
          <w:iCs/>
        </w:rPr>
        <w:t xml:space="preserve"> Beata </w:t>
      </w:r>
      <w:proofErr w:type="spellStart"/>
      <w:r w:rsidRPr="00595572">
        <w:rPr>
          <w:rFonts w:ascii="Univers Condensed" w:eastAsia="Arial" w:hAnsi="Univers Condensed" w:cs="Calibri"/>
          <w:i/>
          <w:iCs/>
        </w:rPr>
        <w:t>Vergine</w:t>
      </w:r>
      <w:proofErr w:type="spellEnd"/>
      <w:r w:rsidRPr="00595572">
        <w:rPr>
          <w:rFonts w:ascii="Univers Condensed" w:eastAsia="Arial" w:hAnsi="Univers Condensed" w:cs="Calibri"/>
        </w:rPr>
        <w:t xml:space="preserve"> </w:t>
      </w:r>
      <w:r w:rsidR="005F510A" w:rsidRPr="00595572">
        <w:rPr>
          <w:rFonts w:ascii="Univers Condensed" w:eastAsia="Arial" w:hAnsi="Univers Condensed" w:cs="Calibri"/>
        </w:rPr>
        <w:t xml:space="preserve">à </w:t>
      </w:r>
      <w:proofErr w:type="gramStart"/>
      <w:r w:rsidR="005F510A" w:rsidRPr="00595572">
        <w:rPr>
          <w:rFonts w:ascii="Univers Condensed" w:eastAsia="Arial" w:hAnsi="Univers Condensed" w:cs="Calibri"/>
        </w:rPr>
        <w:t xml:space="preserve">quatre voix </w:t>
      </w:r>
      <w:r w:rsidRPr="00595572">
        <w:rPr>
          <w:rFonts w:ascii="Univers Condensed" w:eastAsia="Arial" w:hAnsi="Univers Condensed" w:cs="Calibri"/>
        </w:rPr>
        <w:t>tirée</w:t>
      </w:r>
      <w:proofErr w:type="gramEnd"/>
      <w:r w:rsidR="00DD44A9" w:rsidRPr="00595572">
        <w:rPr>
          <w:rFonts w:ascii="Univers Condensed" w:eastAsia="Arial" w:hAnsi="Univers Condensed" w:cs="Calibri"/>
        </w:rPr>
        <w:t xml:space="preserve"> </w:t>
      </w:r>
      <w:r w:rsidRPr="00595572">
        <w:rPr>
          <w:rFonts w:ascii="Univers Condensed" w:eastAsia="Arial" w:hAnsi="Univers Condensed" w:cs="Calibri"/>
        </w:rPr>
        <w:t xml:space="preserve">d'un recueil de litanies chantées, composées par différents musiciens (1626). Le programme propose en outre un </w:t>
      </w:r>
      <w:r w:rsidRPr="00595572">
        <w:rPr>
          <w:rFonts w:ascii="Univers Condensed" w:eastAsia="Arial" w:hAnsi="Univers Condensed" w:cs="Calibri"/>
          <w:i/>
          <w:iCs/>
        </w:rPr>
        <w:t xml:space="preserve">De profundis </w:t>
      </w:r>
      <w:proofErr w:type="spellStart"/>
      <w:r w:rsidRPr="00595572">
        <w:rPr>
          <w:rFonts w:ascii="Univers Condensed" w:eastAsia="Arial" w:hAnsi="Univers Condensed" w:cs="Calibri"/>
          <w:i/>
          <w:iCs/>
        </w:rPr>
        <w:t>clamavi</w:t>
      </w:r>
      <w:proofErr w:type="spellEnd"/>
      <w:r w:rsidRPr="00595572">
        <w:rPr>
          <w:rFonts w:ascii="Univers Condensed" w:eastAsia="Arial" w:hAnsi="Univers Condensed" w:cs="Calibri"/>
          <w:i/>
          <w:iCs/>
        </w:rPr>
        <w:t xml:space="preserve"> ad te</w:t>
      </w:r>
      <w:r w:rsidRPr="00595572">
        <w:rPr>
          <w:rFonts w:ascii="Univers Condensed" w:eastAsia="Arial" w:hAnsi="Univers Condensed" w:cs="Calibri"/>
        </w:rPr>
        <w:t xml:space="preserve"> à </w:t>
      </w:r>
      <w:proofErr w:type="gramStart"/>
      <w:r w:rsidRPr="00595572">
        <w:rPr>
          <w:rFonts w:ascii="Univers Condensed" w:eastAsia="Arial" w:hAnsi="Univers Condensed" w:cs="Calibri"/>
        </w:rPr>
        <w:t>huit</w:t>
      </w:r>
      <w:r w:rsidR="00982B94" w:rsidRPr="00595572">
        <w:rPr>
          <w:rFonts w:ascii="Univers Condensed" w:eastAsia="Arial" w:hAnsi="Univers Condensed" w:cs="Calibri"/>
        </w:rPr>
        <w:t xml:space="preserve"> </w:t>
      </w:r>
      <w:r w:rsidRPr="00595572">
        <w:rPr>
          <w:rFonts w:ascii="Univers Condensed" w:eastAsia="Arial" w:hAnsi="Univers Condensed" w:cs="Calibri"/>
        </w:rPr>
        <w:t>voix</w:t>
      </w:r>
      <w:r w:rsidR="00982B94" w:rsidRPr="00595572">
        <w:rPr>
          <w:rFonts w:ascii="Univers Condensed" w:eastAsia="Arial" w:hAnsi="Univers Condensed" w:cs="Calibri"/>
        </w:rPr>
        <w:t xml:space="preserve"> </w:t>
      </w:r>
      <w:r w:rsidRPr="00595572">
        <w:rPr>
          <w:rFonts w:ascii="Univers Condensed" w:eastAsia="Arial" w:hAnsi="Univers Condensed" w:cs="Calibri"/>
        </w:rPr>
        <w:t>tiré</w:t>
      </w:r>
      <w:proofErr w:type="gramEnd"/>
      <w:r w:rsidR="00DD44A9" w:rsidRPr="00595572">
        <w:rPr>
          <w:rFonts w:ascii="Univers Condensed" w:eastAsia="Arial" w:hAnsi="Univers Condensed" w:cs="Calibri"/>
        </w:rPr>
        <w:t xml:space="preserve"> </w:t>
      </w:r>
      <w:r w:rsidRPr="00595572">
        <w:rPr>
          <w:rFonts w:ascii="Univers Condensed" w:eastAsia="Arial" w:hAnsi="Univers Condensed" w:cs="Calibri"/>
        </w:rPr>
        <w:t xml:space="preserve">du recueil </w:t>
      </w:r>
      <w:proofErr w:type="spellStart"/>
      <w:r w:rsidRPr="00595572">
        <w:rPr>
          <w:rFonts w:ascii="Univers Condensed" w:eastAsia="Arial" w:hAnsi="Univers Condensed" w:cs="Calibri"/>
          <w:i/>
          <w:iCs/>
        </w:rPr>
        <w:t>Psalmi</w:t>
      </w:r>
      <w:proofErr w:type="spellEnd"/>
      <w:r w:rsidRPr="00595572">
        <w:rPr>
          <w:rFonts w:ascii="Univers Condensed" w:eastAsia="Arial" w:hAnsi="Univers Condensed" w:cs="Calibri"/>
          <w:i/>
          <w:iCs/>
        </w:rPr>
        <w:t xml:space="preserve"> </w:t>
      </w:r>
      <w:proofErr w:type="spellStart"/>
      <w:r w:rsidRPr="00595572">
        <w:rPr>
          <w:rFonts w:ascii="Univers Condensed" w:eastAsia="Arial" w:hAnsi="Univers Condensed" w:cs="Calibri"/>
          <w:i/>
          <w:iCs/>
        </w:rPr>
        <w:t>octonis</w:t>
      </w:r>
      <w:proofErr w:type="spellEnd"/>
      <w:r w:rsidR="00982B94" w:rsidRPr="00595572">
        <w:rPr>
          <w:rFonts w:ascii="Univers Condensed" w:eastAsia="Arial" w:hAnsi="Univers Condensed" w:cs="Calibri"/>
          <w:i/>
          <w:iCs/>
        </w:rPr>
        <w:t xml:space="preserve"> </w:t>
      </w:r>
      <w:proofErr w:type="spellStart"/>
      <w:r w:rsidRPr="00595572">
        <w:rPr>
          <w:rFonts w:ascii="Univers Condensed" w:eastAsia="Arial" w:hAnsi="Univers Condensed" w:cs="Calibri"/>
          <w:i/>
          <w:iCs/>
        </w:rPr>
        <w:t>vocibus</w:t>
      </w:r>
      <w:proofErr w:type="spellEnd"/>
      <w:r w:rsidR="00982B94" w:rsidRPr="00595572">
        <w:rPr>
          <w:rFonts w:ascii="Univers Condensed" w:eastAsia="Arial" w:hAnsi="Univers Condensed" w:cs="Calibri"/>
        </w:rPr>
        <w:t xml:space="preserve"> </w:t>
      </w:r>
      <w:r w:rsidRPr="00595572">
        <w:rPr>
          <w:rFonts w:ascii="Univers Condensed" w:eastAsia="Arial" w:hAnsi="Univers Condensed" w:cs="Calibri"/>
        </w:rPr>
        <w:t>(1624). Habituellement, ce psaume, le</w:t>
      </w:r>
      <w:r w:rsidR="00C5136F" w:rsidRPr="00595572">
        <w:rPr>
          <w:rFonts w:ascii="Univers Condensed" w:eastAsia="Arial" w:hAnsi="Univers Condensed" w:cs="Calibri"/>
        </w:rPr>
        <w:t xml:space="preserve"> cent</w:t>
      </w:r>
      <w:r w:rsidR="00385FBD" w:rsidRPr="00595572">
        <w:rPr>
          <w:rFonts w:ascii="Univers Condensed" w:eastAsia="Arial" w:hAnsi="Univers Condensed" w:cs="Calibri"/>
        </w:rPr>
        <w:t>-trentième</w:t>
      </w:r>
      <w:r w:rsidRPr="00595572">
        <w:rPr>
          <w:rFonts w:ascii="Univers Condensed" w:eastAsia="Arial" w:hAnsi="Univers Condensed" w:cs="Calibri"/>
        </w:rPr>
        <w:t xml:space="preserve">, était aussi chanté lors des enterrements. </w:t>
      </w:r>
    </w:p>
    <w:p w14:paraId="53DADFFB" w14:textId="77777777" w:rsidR="00DD44A9" w:rsidRPr="00595572" w:rsidRDefault="00DD44A9" w:rsidP="00595572">
      <w:pPr>
        <w:ind w:left="567"/>
        <w:jc w:val="both"/>
        <w:rPr>
          <w:rFonts w:ascii="Univers Condensed" w:eastAsia="Arial" w:hAnsi="Univers Condensed" w:cs="Calibri"/>
        </w:rPr>
      </w:pPr>
    </w:p>
    <w:p w14:paraId="322F06AF" w14:textId="1FA95DA6" w:rsidR="008D7189" w:rsidRPr="00595572" w:rsidRDefault="005632D3" w:rsidP="00595572">
      <w:pPr>
        <w:ind w:left="567"/>
        <w:jc w:val="both"/>
        <w:rPr>
          <w:rFonts w:ascii="Univers Condensed" w:eastAsia="Arial" w:hAnsi="Univers Condensed" w:cs="Calibri"/>
          <w:i/>
          <w:iCs/>
        </w:rPr>
      </w:pPr>
      <w:r w:rsidRPr="00595572">
        <w:rPr>
          <w:rFonts w:ascii="Univers Condensed" w:eastAsia="Arial" w:hAnsi="Univers Condensed" w:cs="Calibri"/>
        </w:rPr>
        <w:t xml:space="preserve">La </w:t>
      </w:r>
      <w:r w:rsidR="00C71628" w:rsidRPr="00595572">
        <w:rPr>
          <w:rFonts w:ascii="Univers Condensed" w:eastAsia="Arial" w:hAnsi="Univers Condensed" w:cs="Calibri"/>
        </w:rPr>
        <w:t>cérémonie musicale comporte aussi des morceaux instrumentaux, également composés par</w:t>
      </w:r>
      <w:r w:rsidR="00982B94" w:rsidRPr="00595572">
        <w:rPr>
          <w:rFonts w:ascii="Univers Condensed" w:eastAsia="Arial" w:hAnsi="Univers Condensed" w:cs="Calibri"/>
        </w:rPr>
        <w:t xml:space="preserve"> </w:t>
      </w:r>
      <w:r w:rsidR="00C71628" w:rsidRPr="00595572">
        <w:rPr>
          <w:rFonts w:ascii="Univers Condensed" w:eastAsia="Arial" w:hAnsi="Univers Condensed" w:cs="Calibri"/>
        </w:rPr>
        <w:t>Bernardi, tirés des</w:t>
      </w:r>
      <w:r w:rsidR="00DD44A9" w:rsidRPr="00595572">
        <w:rPr>
          <w:rFonts w:ascii="Univers Condensed" w:eastAsia="Arial" w:hAnsi="Univers Condensed" w:cs="Calibri"/>
        </w:rPr>
        <w:t xml:space="preserve"> </w:t>
      </w:r>
      <w:r w:rsidR="00C71628" w:rsidRPr="00595572">
        <w:rPr>
          <w:rFonts w:ascii="Univers Condensed" w:eastAsia="Arial" w:hAnsi="Univers Condensed" w:cs="Calibri"/>
          <w:i/>
          <w:iCs/>
        </w:rPr>
        <w:t xml:space="preserve">Concerti </w:t>
      </w:r>
      <w:proofErr w:type="spellStart"/>
      <w:r w:rsidR="00C71628" w:rsidRPr="00595572">
        <w:rPr>
          <w:rFonts w:ascii="Univers Condensed" w:eastAsia="Arial" w:hAnsi="Univers Condensed" w:cs="Calibri"/>
          <w:i/>
          <w:iCs/>
        </w:rPr>
        <w:t>academici</w:t>
      </w:r>
      <w:proofErr w:type="spellEnd"/>
      <w:r w:rsidR="00C71628" w:rsidRPr="00595572">
        <w:rPr>
          <w:rFonts w:ascii="Univers Condensed" w:eastAsia="Arial" w:hAnsi="Univers Condensed" w:cs="Calibri"/>
        </w:rPr>
        <w:t xml:space="preserve"> </w:t>
      </w:r>
      <w:r w:rsidR="00385FBD" w:rsidRPr="00595572">
        <w:rPr>
          <w:rFonts w:ascii="Univers Condensed" w:eastAsia="Arial" w:hAnsi="Univers Condensed" w:cs="Calibri"/>
        </w:rPr>
        <w:t>(</w:t>
      </w:r>
      <w:r w:rsidR="00C71628" w:rsidRPr="00595572">
        <w:rPr>
          <w:rFonts w:ascii="Univers Condensed" w:eastAsia="Arial" w:hAnsi="Univers Condensed" w:cs="Calibri"/>
        </w:rPr>
        <w:t xml:space="preserve">1615) et des </w:t>
      </w:r>
      <w:proofErr w:type="spellStart"/>
      <w:r w:rsidR="00C71628" w:rsidRPr="00595572">
        <w:rPr>
          <w:rFonts w:ascii="Univers Condensed" w:eastAsia="Arial" w:hAnsi="Univers Condensed" w:cs="Calibri"/>
          <w:i/>
          <w:iCs/>
        </w:rPr>
        <w:t>Canzoni</w:t>
      </w:r>
      <w:proofErr w:type="spellEnd"/>
      <w:r w:rsidR="00C71628" w:rsidRPr="00595572">
        <w:rPr>
          <w:rFonts w:ascii="Univers Condensed" w:eastAsia="Arial" w:hAnsi="Univers Condensed" w:cs="Calibri"/>
          <w:i/>
          <w:iCs/>
        </w:rPr>
        <w:t xml:space="preserve"> a </w:t>
      </w:r>
      <w:proofErr w:type="spellStart"/>
      <w:r w:rsidR="00C71628" w:rsidRPr="00595572">
        <w:rPr>
          <w:rFonts w:ascii="Univers Condensed" w:eastAsia="Arial" w:hAnsi="Univers Condensed" w:cs="Calibri"/>
          <w:i/>
          <w:iCs/>
        </w:rPr>
        <w:t>tre</w:t>
      </w:r>
      <w:proofErr w:type="spellEnd"/>
      <w:r w:rsidR="00C71628" w:rsidRPr="00595572">
        <w:rPr>
          <w:rFonts w:ascii="Univers Condensed" w:eastAsia="Arial" w:hAnsi="Univers Condensed" w:cs="Calibri"/>
        </w:rPr>
        <w:t xml:space="preserve"> (1627). En accord avec la pratique de l'époque, cet office des morts se termine par le </w:t>
      </w:r>
      <w:r w:rsidR="00C71628" w:rsidRPr="00595572">
        <w:rPr>
          <w:rFonts w:ascii="Univers Condensed" w:eastAsia="Arial" w:hAnsi="Univers Condensed" w:cs="Calibri"/>
          <w:i/>
          <w:iCs/>
        </w:rPr>
        <w:t xml:space="preserve">Libera me Domine de morte </w:t>
      </w:r>
      <w:proofErr w:type="spellStart"/>
      <w:r w:rsidR="00C71628" w:rsidRPr="00595572">
        <w:rPr>
          <w:rFonts w:ascii="Univers Condensed" w:eastAsia="Arial" w:hAnsi="Univers Condensed" w:cs="Calibri"/>
          <w:i/>
          <w:iCs/>
        </w:rPr>
        <w:t>aeterna</w:t>
      </w:r>
      <w:proofErr w:type="spellEnd"/>
      <w:r w:rsidR="00DD44A9" w:rsidRPr="00595572">
        <w:rPr>
          <w:rFonts w:ascii="Univers Condensed" w:eastAsia="Arial" w:hAnsi="Univers Condensed" w:cs="Calibri"/>
        </w:rPr>
        <w:t xml:space="preserve">. </w:t>
      </w:r>
      <w:r w:rsidR="00C71628" w:rsidRPr="00595572">
        <w:rPr>
          <w:rFonts w:ascii="Univers Condensed" w:eastAsia="Arial" w:hAnsi="Univers Condensed" w:cs="Calibri"/>
        </w:rPr>
        <w:t xml:space="preserve">Cette pièce extraite du manuscrit de la </w:t>
      </w:r>
      <w:r w:rsidR="00C71628" w:rsidRPr="00595572">
        <w:rPr>
          <w:rFonts w:ascii="Univers Condensed" w:eastAsia="Arial" w:hAnsi="Univers Condensed" w:cs="Calibri"/>
          <w:i/>
          <w:iCs/>
        </w:rPr>
        <w:t xml:space="preserve">Missa pro </w:t>
      </w:r>
      <w:proofErr w:type="spellStart"/>
      <w:r w:rsidR="00C71628" w:rsidRPr="00595572">
        <w:rPr>
          <w:rFonts w:ascii="Univers Condensed" w:eastAsia="Arial" w:hAnsi="Univers Condensed" w:cs="Calibri"/>
          <w:i/>
          <w:iCs/>
        </w:rPr>
        <w:t>defunctis</w:t>
      </w:r>
      <w:proofErr w:type="spellEnd"/>
      <w:r w:rsidR="00C71628" w:rsidRPr="00595572">
        <w:rPr>
          <w:rFonts w:ascii="Univers Condensed" w:eastAsia="Arial" w:hAnsi="Univers Condensed" w:cs="Calibri"/>
        </w:rPr>
        <w:t xml:space="preserve">, dans laquelle Bernardi utilise un langage proche du madrigal, contient une description suggestive du </w:t>
      </w:r>
      <w:r w:rsidR="00C71628" w:rsidRPr="00595572">
        <w:rPr>
          <w:rFonts w:ascii="Univers Condensed" w:eastAsia="Arial" w:hAnsi="Univers Condensed" w:cs="Calibri"/>
          <w:i/>
          <w:iCs/>
        </w:rPr>
        <w:t>Jugement Dernie</w:t>
      </w:r>
      <w:r w:rsidR="00C73A8B" w:rsidRPr="00595572">
        <w:rPr>
          <w:rFonts w:ascii="Univers Condensed" w:eastAsia="Arial" w:hAnsi="Univers Condensed" w:cs="Calibri"/>
          <w:i/>
          <w:iCs/>
        </w:rPr>
        <w:t>r</w:t>
      </w:r>
      <w:r w:rsidR="00466C70" w:rsidRPr="00595572">
        <w:rPr>
          <w:rFonts w:ascii="Univers Condensed" w:eastAsia="Arial" w:hAnsi="Univers Condensed" w:cs="Calibri"/>
          <w:i/>
          <w:iCs/>
        </w:rPr>
        <w:t>.</w:t>
      </w:r>
    </w:p>
    <w:p w14:paraId="0CB15D64" w14:textId="0B587C54" w:rsidR="00466C70" w:rsidRPr="00595572" w:rsidRDefault="00466C70" w:rsidP="00595572">
      <w:pPr>
        <w:ind w:left="567"/>
        <w:jc w:val="both"/>
        <w:rPr>
          <w:rFonts w:ascii="Univers Condensed" w:eastAsia="Arial" w:hAnsi="Univers Condensed" w:cs="Calibri"/>
          <w:i/>
          <w:iCs/>
        </w:rPr>
      </w:pPr>
    </w:p>
    <w:p w14:paraId="5CA6626E" w14:textId="5B0D0803" w:rsidR="00466C70" w:rsidRPr="00595572" w:rsidRDefault="00466C70" w:rsidP="00595572">
      <w:pPr>
        <w:ind w:left="567"/>
        <w:jc w:val="both"/>
        <w:rPr>
          <w:rFonts w:ascii="Univers Condensed" w:eastAsia="Arial" w:hAnsi="Univers Condensed" w:cs="Calibri"/>
        </w:rPr>
      </w:pPr>
      <w:r w:rsidRPr="00595572">
        <w:rPr>
          <w:rFonts w:ascii="Univers Condensed" w:eastAsia="Arial" w:hAnsi="Univers Condensed" w:cs="Calibri"/>
        </w:rPr>
        <w:lastRenderedPageBreak/>
        <w:t>Ce programme</w:t>
      </w:r>
      <w:r w:rsidR="00643C72" w:rsidRPr="00595572">
        <w:rPr>
          <w:rFonts w:ascii="Univers Condensed" w:eastAsia="Arial" w:hAnsi="Univers Condensed" w:cs="Calibri"/>
        </w:rPr>
        <w:t xml:space="preserve"> des deux ensembles suisses</w:t>
      </w:r>
      <w:r w:rsidRPr="00595572">
        <w:rPr>
          <w:rFonts w:ascii="Univers Condensed" w:eastAsia="Arial" w:hAnsi="Univers Condensed" w:cs="Calibri"/>
        </w:rPr>
        <w:t xml:space="preserve"> a fait l’objet d’un récent enregistrement</w:t>
      </w:r>
      <w:r w:rsidR="005B7DE3" w:rsidRPr="00595572">
        <w:rPr>
          <w:rFonts w:ascii="Univers Condensed" w:eastAsia="Arial" w:hAnsi="Univers Condensed" w:cs="Calibri"/>
        </w:rPr>
        <w:t xml:space="preserve"> chez le label </w:t>
      </w:r>
      <w:proofErr w:type="spellStart"/>
      <w:r w:rsidR="005B7DE3" w:rsidRPr="00595572">
        <w:rPr>
          <w:rFonts w:ascii="Univers Condensed" w:eastAsia="Arial" w:hAnsi="Univers Condensed" w:cs="Calibri"/>
        </w:rPr>
        <w:t>Arcana</w:t>
      </w:r>
      <w:proofErr w:type="spellEnd"/>
      <w:r w:rsidR="00344A7E" w:rsidRPr="00595572">
        <w:rPr>
          <w:rFonts w:ascii="Univers Condensed" w:eastAsia="Arial" w:hAnsi="Univers Condensed" w:cs="Calibri"/>
        </w:rPr>
        <w:t xml:space="preserve"> (2019)</w:t>
      </w:r>
      <w:r w:rsidR="00643C72" w:rsidRPr="00595572">
        <w:rPr>
          <w:rFonts w:ascii="Univers Condensed" w:eastAsia="Arial" w:hAnsi="Univers Condensed" w:cs="Calibri"/>
        </w:rPr>
        <w:t>,</w:t>
      </w:r>
      <w:r w:rsidR="00344A7E" w:rsidRPr="00595572">
        <w:rPr>
          <w:rFonts w:ascii="Univers Condensed" w:eastAsia="Arial" w:hAnsi="Univers Condensed" w:cs="Calibri"/>
        </w:rPr>
        <w:t xml:space="preserve"> salué par de nombreux prix prestigieux dont un Choc</w:t>
      </w:r>
      <w:r w:rsidR="00643C72" w:rsidRPr="00595572">
        <w:rPr>
          <w:rFonts w:ascii="Univers Condensed" w:eastAsia="Arial" w:hAnsi="Univers Condensed" w:cs="Calibri"/>
        </w:rPr>
        <w:t xml:space="preserve"> </w:t>
      </w:r>
      <w:proofErr w:type="spellStart"/>
      <w:r w:rsidR="00643C72" w:rsidRPr="00595572">
        <w:rPr>
          <w:rFonts w:ascii="Univers Condensed" w:eastAsia="Arial" w:hAnsi="Univers Condensed" w:cs="Calibri"/>
        </w:rPr>
        <w:t>Classica</w:t>
      </w:r>
      <w:proofErr w:type="spellEnd"/>
      <w:r w:rsidR="00D534CA" w:rsidRPr="00595572">
        <w:rPr>
          <w:rFonts w:ascii="Univers Condensed" w:eastAsia="Arial" w:hAnsi="Univers Condensed" w:cs="Calibri"/>
        </w:rPr>
        <w:t xml:space="preserve"> et un Diapason </w:t>
      </w:r>
      <w:r w:rsidR="00F30052" w:rsidRPr="00595572">
        <w:rPr>
          <w:rFonts w:ascii="Univers Condensed" w:eastAsia="Arial" w:hAnsi="Univers Condensed" w:cs="Calibri"/>
        </w:rPr>
        <w:t>découverte.</w:t>
      </w:r>
      <w:bookmarkStart w:id="0" w:name="page2"/>
      <w:bookmarkEnd w:id="0"/>
    </w:p>
    <w:p w14:paraId="686569A1" w14:textId="669BA937" w:rsidR="00466C70" w:rsidRPr="00595572" w:rsidRDefault="00466C70" w:rsidP="00595572">
      <w:pPr>
        <w:ind w:left="567"/>
        <w:jc w:val="both"/>
        <w:rPr>
          <w:rFonts w:ascii="Univers Condensed" w:hAnsi="Univers Condensed" w:cs="Calibri"/>
        </w:rPr>
        <w:sectPr w:rsidR="00466C70" w:rsidRPr="00595572">
          <w:pgSz w:w="11900" w:h="16840"/>
          <w:pgMar w:top="1440" w:right="1420" w:bottom="1060" w:left="1420" w:header="0" w:footer="0" w:gutter="0"/>
          <w:cols w:space="720" w:equalWidth="0">
            <w:col w:w="9060"/>
          </w:cols>
        </w:sectPr>
      </w:pPr>
    </w:p>
    <w:p w14:paraId="686569A6" w14:textId="77777777" w:rsidR="008D7189" w:rsidRPr="00595572" w:rsidRDefault="00C71628" w:rsidP="00595572">
      <w:pPr>
        <w:pStyle w:val="Sansinterligne"/>
        <w:ind w:left="567"/>
        <w:rPr>
          <w:rFonts w:ascii="Univers Condensed" w:hAnsi="Univers Condensed" w:cstheme="minorHAnsi"/>
          <w:b/>
          <w:bCs/>
        </w:rPr>
      </w:pPr>
      <w:r w:rsidRPr="00595572">
        <w:rPr>
          <w:rFonts w:ascii="Univers Condensed" w:eastAsia="Arial" w:hAnsi="Univers Condensed" w:cstheme="minorHAnsi"/>
          <w:b/>
          <w:bCs/>
        </w:rPr>
        <w:lastRenderedPageBreak/>
        <w:t>Interprètes</w:t>
      </w:r>
    </w:p>
    <w:p w14:paraId="686569A7" w14:textId="77777777" w:rsidR="008D7189" w:rsidRPr="00595572" w:rsidRDefault="008D7189" w:rsidP="00595572">
      <w:pPr>
        <w:pStyle w:val="Sansinterligne"/>
        <w:ind w:left="567"/>
        <w:rPr>
          <w:rFonts w:ascii="Univers Condensed" w:hAnsi="Univers Condensed" w:cstheme="minorHAnsi"/>
        </w:rPr>
      </w:pPr>
    </w:p>
    <w:p w14:paraId="686569A8" w14:textId="328BA2CD" w:rsidR="008D7189" w:rsidRPr="00595572" w:rsidRDefault="00C71628" w:rsidP="00595572">
      <w:pPr>
        <w:pStyle w:val="Sansinterligne"/>
        <w:ind w:left="567"/>
        <w:rPr>
          <w:rFonts w:ascii="Univers Condensed" w:eastAsia="Arial" w:hAnsi="Univers Condensed" w:cstheme="minorHAnsi"/>
          <w:b/>
          <w:bCs/>
        </w:rPr>
      </w:pPr>
      <w:r w:rsidRPr="00595572">
        <w:rPr>
          <w:rFonts w:ascii="Univers Condensed" w:eastAsia="Arial" w:hAnsi="Univers Condensed" w:cstheme="minorHAnsi"/>
          <w:b/>
          <w:bCs/>
        </w:rPr>
        <w:t>Voces Suaves</w:t>
      </w:r>
    </w:p>
    <w:p w14:paraId="18D660B0" w14:textId="7347FA9B" w:rsidR="005830C1" w:rsidRPr="00595572" w:rsidRDefault="005830C1" w:rsidP="00595572">
      <w:pPr>
        <w:pStyle w:val="Sansinterligne"/>
        <w:ind w:left="567"/>
        <w:rPr>
          <w:rFonts w:ascii="Univers Condensed" w:eastAsia="Arial" w:hAnsi="Univers Condensed" w:cstheme="minorHAnsi"/>
          <w:b/>
          <w:bCs/>
        </w:rPr>
      </w:pPr>
    </w:p>
    <w:p w14:paraId="2B65EEC4" w14:textId="69D0C738" w:rsidR="005830C1" w:rsidRPr="00595572" w:rsidRDefault="005830C1" w:rsidP="00595572">
      <w:pPr>
        <w:pStyle w:val="Sansinterligne"/>
        <w:ind w:left="567"/>
        <w:rPr>
          <w:rFonts w:ascii="Univers Condensed" w:eastAsia="Arial" w:hAnsi="Univers Condensed" w:cstheme="minorHAnsi"/>
        </w:rPr>
      </w:pPr>
      <w:r w:rsidRPr="00595572">
        <w:rPr>
          <w:rFonts w:ascii="Univers Condensed" w:eastAsia="Arial" w:hAnsi="Univers Condensed" w:cstheme="minorHAnsi"/>
        </w:rPr>
        <w:t>Sopranos</w:t>
      </w:r>
      <w:r w:rsidRPr="00595572">
        <w:rPr>
          <w:rFonts w:ascii="Univers Condensed" w:eastAsia="Arial" w:hAnsi="Univers Condensed" w:cstheme="minorHAnsi"/>
        </w:rPr>
        <w:tab/>
      </w:r>
      <w:r w:rsidRPr="00595572">
        <w:rPr>
          <w:rFonts w:ascii="Univers Condensed" w:eastAsia="Arial" w:hAnsi="Univers Condensed" w:cstheme="minorHAnsi"/>
        </w:rPr>
        <w:tab/>
        <w:t xml:space="preserve">Christina </w:t>
      </w:r>
      <w:proofErr w:type="spellStart"/>
      <w:r w:rsidRPr="00595572">
        <w:rPr>
          <w:rFonts w:ascii="Univers Condensed" w:eastAsia="Arial" w:hAnsi="Univers Condensed" w:cstheme="minorHAnsi"/>
        </w:rPr>
        <w:t>Boner</w:t>
      </w:r>
      <w:proofErr w:type="spellEnd"/>
      <w:r w:rsidRPr="00595572">
        <w:rPr>
          <w:rFonts w:ascii="Univers Condensed" w:eastAsia="Arial" w:hAnsi="Univers Condensed" w:cstheme="minorHAnsi"/>
        </w:rPr>
        <w:t xml:space="preserve">, </w:t>
      </w:r>
      <w:proofErr w:type="spellStart"/>
      <w:r w:rsidRPr="00595572">
        <w:rPr>
          <w:rFonts w:ascii="Univers Condensed" w:eastAsia="Arial" w:hAnsi="Univers Condensed" w:cstheme="minorHAnsi"/>
        </w:rPr>
        <w:t>Mirjam</w:t>
      </w:r>
      <w:proofErr w:type="spellEnd"/>
      <w:r w:rsidRPr="00595572">
        <w:rPr>
          <w:rFonts w:ascii="Univers Condensed" w:eastAsia="Arial" w:hAnsi="Univers Condensed" w:cstheme="minorHAnsi"/>
        </w:rPr>
        <w:t xml:space="preserve"> </w:t>
      </w:r>
      <w:proofErr w:type="spellStart"/>
      <w:r w:rsidRPr="00595572">
        <w:rPr>
          <w:rFonts w:ascii="Univers Condensed" w:eastAsia="Arial" w:hAnsi="Univers Condensed" w:cstheme="minorHAnsi"/>
        </w:rPr>
        <w:t>Wernli</w:t>
      </w:r>
      <w:proofErr w:type="spellEnd"/>
    </w:p>
    <w:p w14:paraId="09779C98" w14:textId="401E158D" w:rsidR="005830C1" w:rsidRPr="00595572" w:rsidRDefault="005830C1" w:rsidP="00595572">
      <w:pPr>
        <w:pStyle w:val="Sansinterligne"/>
        <w:ind w:left="567"/>
        <w:rPr>
          <w:rFonts w:ascii="Univers Condensed" w:eastAsia="Arial" w:hAnsi="Univers Condensed" w:cstheme="minorHAnsi"/>
        </w:rPr>
      </w:pPr>
      <w:r w:rsidRPr="00595572">
        <w:rPr>
          <w:rFonts w:ascii="Univers Condensed" w:eastAsia="Arial" w:hAnsi="Univers Condensed" w:cstheme="minorHAnsi"/>
        </w:rPr>
        <w:t>Haute-contre</w:t>
      </w:r>
      <w:r w:rsidRPr="00595572">
        <w:rPr>
          <w:rFonts w:ascii="Univers Condensed" w:eastAsia="Arial" w:hAnsi="Univers Condensed" w:cstheme="minorHAnsi"/>
        </w:rPr>
        <w:tab/>
      </w:r>
      <w:r w:rsidRPr="00595572">
        <w:rPr>
          <w:rFonts w:ascii="Univers Condensed" w:eastAsia="Arial" w:hAnsi="Univers Condensed" w:cstheme="minorHAnsi"/>
        </w:rPr>
        <w:tab/>
        <w:t xml:space="preserve">Jan </w:t>
      </w:r>
      <w:proofErr w:type="spellStart"/>
      <w:r w:rsidR="004A0CD5" w:rsidRPr="00595572">
        <w:rPr>
          <w:rFonts w:ascii="Univers Condensed" w:eastAsia="Arial" w:hAnsi="Univers Condensed" w:cstheme="minorHAnsi"/>
        </w:rPr>
        <w:t>Thorner</w:t>
      </w:r>
      <w:proofErr w:type="spellEnd"/>
    </w:p>
    <w:p w14:paraId="5D2DA5A7" w14:textId="591B74D9" w:rsidR="004A0CD5" w:rsidRPr="00595572" w:rsidRDefault="004A0CD5" w:rsidP="00595572">
      <w:pPr>
        <w:pStyle w:val="Sansinterligne"/>
        <w:ind w:left="567"/>
        <w:rPr>
          <w:rFonts w:ascii="Univers Condensed" w:eastAsia="Arial" w:hAnsi="Univers Condensed" w:cstheme="minorHAnsi"/>
        </w:rPr>
      </w:pPr>
      <w:r w:rsidRPr="00595572">
        <w:rPr>
          <w:rFonts w:ascii="Univers Condensed" w:eastAsia="Arial" w:hAnsi="Univers Condensed" w:cstheme="minorHAnsi"/>
        </w:rPr>
        <w:t>Ténors</w:t>
      </w:r>
      <w:r w:rsidRPr="00595572">
        <w:rPr>
          <w:rFonts w:ascii="Univers Condensed" w:eastAsia="Arial" w:hAnsi="Univers Condensed" w:cstheme="minorHAnsi"/>
        </w:rPr>
        <w:tab/>
      </w:r>
      <w:r w:rsidRPr="00595572">
        <w:rPr>
          <w:rFonts w:ascii="Univers Condensed" w:eastAsia="Arial" w:hAnsi="Univers Condensed" w:cstheme="minorHAnsi"/>
        </w:rPr>
        <w:tab/>
      </w:r>
      <w:r w:rsidRPr="00595572">
        <w:rPr>
          <w:rFonts w:ascii="Univers Condensed" w:eastAsia="Arial" w:hAnsi="Univers Condensed" w:cstheme="minorHAnsi"/>
        </w:rPr>
        <w:tab/>
        <w:t xml:space="preserve">Florian Cramer, Dan </w:t>
      </w:r>
      <w:proofErr w:type="spellStart"/>
      <w:r w:rsidRPr="00595572">
        <w:rPr>
          <w:rFonts w:ascii="Univers Condensed" w:eastAsia="Arial" w:hAnsi="Univers Condensed" w:cstheme="minorHAnsi"/>
        </w:rPr>
        <w:t>Dunkelblum</w:t>
      </w:r>
      <w:proofErr w:type="spellEnd"/>
    </w:p>
    <w:p w14:paraId="0D5E7B8E" w14:textId="1D7F5127" w:rsidR="004A0CD5" w:rsidRPr="00595572" w:rsidRDefault="004A0CD5" w:rsidP="00595572">
      <w:pPr>
        <w:pStyle w:val="Sansinterligne"/>
        <w:ind w:left="567"/>
        <w:rPr>
          <w:rFonts w:ascii="Univers Condensed" w:eastAsia="Arial" w:hAnsi="Univers Condensed" w:cstheme="minorHAnsi"/>
        </w:rPr>
      </w:pPr>
      <w:r w:rsidRPr="00595572">
        <w:rPr>
          <w:rFonts w:ascii="Univers Condensed" w:eastAsia="Arial" w:hAnsi="Univers Condensed" w:cstheme="minorHAnsi"/>
        </w:rPr>
        <w:t>Baryton</w:t>
      </w:r>
      <w:r w:rsidRPr="00595572">
        <w:rPr>
          <w:rFonts w:ascii="Univers Condensed" w:eastAsia="Arial" w:hAnsi="Univers Condensed" w:cstheme="minorHAnsi"/>
        </w:rPr>
        <w:tab/>
      </w:r>
      <w:r w:rsidRPr="00595572">
        <w:rPr>
          <w:rFonts w:ascii="Univers Condensed" w:eastAsia="Arial" w:hAnsi="Univers Condensed" w:cstheme="minorHAnsi"/>
        </w:rPr>
        <w:tab/>
      </w:r>
      <w:r w:rsidR="00A76AE6" w:rsidRPr="00595572">
        <w:rPr>
          <w:rFonts w:ascii="Univers Condensed" w:eastAsia="Arial" w:hAnsi="Univers Condensed" w:cstheme="minorHAnsi"/>
        </w:rPr>
        <w:tab/>
      </w:r>
      <w:r w:rsidRPr="00595572">
        <w:rPr>
          <w:rFonts w:ascii="Univers Condensed" w:eastAsia="Arial" w:hAnsi="Univers Condensed" w:cstheme="minorHAnsi"/>
        </w:rPr>
        <w:t>Tobias Wicky</w:t>
      </w:r>
    </w:p>
    <w:p w14:paraId="5054FD04" w14:textId="3A93C758" w:rsidR="004A0CD5" w:rsidRPr="00595572" w:rsidRDefault="004A0CD5" w:rsidP="00595572">
      <w:pPr>
        <w:pStyle w:val="Sansinterligne"/>
        <w:ind w:left="567"/>
        <w:rPr>
          <w:rFonts w:ascii="Univers Condensed" w:eastAsia="Arial" w:hAnsi="Univers Condensed" w:cstheme="minorHAnsi"/>
        </w:rPr>
      </w:pPr>
      <w:r w:rsidRPr="00595572">
        <w:rPr>
          <w:rFonts w:ascii="Univers Condensed" w:eastAsia="Arial" w:hAnsi="Univers Condensed" w:cstheme="minorHAnsi"/>
        </w:rPr>
        <w:t>Basse</w:t>
      </w:r>
      <w:r w:rsidRPr="00595572">
        <w:rPr>
          <w:rFonts w:ascii="Univers Condensed" w:eastAsia="Arial" w:hAnsi="Univers Condensed" w:cstheme="minorHAnsi"/>
        </w:rPr>
        <w:tab/>
      </w:r>
      <w:r w:rsidRPr="00595572">
        <w:rPr>
          <w:rFonts w:ascii="Univers Condensed" w:eastAsia="Arial" w:hAnsi="Univers Condensed" w:cstheme="minorHAnsi"/>
        </w:rPr>
        <w:tab/>
      </w:r>
      <w:r w:rsidRPr="00595572">
        <w:rPr>
          <w:rFonts w:ascii="Univers Condensed" w:eastAsia="Arial" w:hAnsi="Univers Condensed" w:cstheme="minorHAnsi"/>
        </w:rPr>
        <w:tab/>
      </w:r>
      <w:r w:rsidR="00A76AE6" w:rsidRPr="00595572">
        <w:rPr>
          <w:rFonts w:ascii="Univers Condensed" w:eastAsia="Arial" w:hAnsi="Univers Condensed" w:cstheme="minorHAnsi"/>
        </w:rPr>
        <w:t xml:space="preserve">Davide </w:t>
      </w:r>
      <w:proofErr w:type="spellStart"/>
      <w:r w:rsidR="00A76AE6" w:rsidRPr="00595572">
        <w:rPr>
          <w:rFonts w:ascii="Univers Condensed" w:eastAsia="Arial" w:hAnsi="Univers Condensed" w:cstheme="minorHAnsi"/>
        </w:rPr>
        <w:t>Benetti</w:t>
      </w:r>
      <w:proofErr w:type="spellEnd"/>
    </w:p>
    <w:p w14:paraId="52535329" w14:textId="61AA1DB7" w:rsidR="00A76AE6" w:rsidRPr="00595572" w:rsidRDefault="00A76AE6" w:rsidP="00595572">
      <w:pPr>
        <w:pStyle w:val="Sansinterligne"/>
        <w:ind w:left="567"/>
        <w:rPr>
          <w:rFonts w:ascii="Univers Condensed" w:eastAsia="Arial" w:hAnsi="Univers Condensed" w:cstheme="minorHAnsi"/>
          <w:b/>
          <w:bCs/>
        </w:rPr>
      </w:pPr>
    </w:p>
    <w:p w14:paraId="5642DCCE" w14:textId="38590322" w:rsidR="00A76AE6" w:rsidRPr="00595572" w:rsidRDefault="00A76AE6" w:rsidP="00595572">
      <w:pPr>
        <w:pStyle w:val="Sansinterligne"/>
        <w:ind w:left="567"/>
        <w:rPr>
          <w:rFonts w:ascii="Univers Condensed" w:eastAsia="Arial" w:hAnsi="Univers Condensed" w:cstheme="minorHAnsi"/>
          <w:b/>
          <w:bCs/>
        </w:rPr>
      </w:pPr>
      <w:r w:rsidRPr="00595572">
        <w:rPr>
          <w:rFonts w:ascii="Univers Condensed" w:eastAsia="Arial" w:hAnsi="Univers Condensed" w:cstheme="minorHAnsi"/>
          <w:b/>
          <w:bCs/>
        </w:rPr>
        <w:t>Concerto Scirocco</w:t>
      </w:r>
    </w:p>
    <w:p w14:paraId="49DA1182" w14:textId="4DDE801E" w:rsidR="00A76AE6" w:rsidRPr="00595572" w:rsidRDefault="00A76AE6" w:rsidP="00595572">
      <w:pPr>
        <w:pStyle w:val="Sansinterligne"/>
        <w:ind w:left="567"/>
        <w:rPr>
          <w:rFonts w:ascii="Univers Condensed" w:eastAsia="Arial" w:hAnsi="Univers Condensed" w:cstheme="minorHAnsi"/>
          <w:b/>
          <w:bCs/>
        </w:rPr>
      </w:pPr>
    </w:p>
    <w:p w14:paraId="6BE5DB35" w14:textId="2249B691" w:rsidR="00A76AE6" w:rsidRPr="00595572" w:rsidRDefault="009D2853" w:rsidP="00595572">
      <w:pPr>
        <w:pStyle w:val="Sansinterligne"/>
        <w:ind w:left="567"/>
        <w:rPr>
          <w:rFonts w:ascii="Univers Condensed" w:eastAsia="Arial" w:hAnsi="Univers Condensed" w:cstheme="minorHAnsi"/>
        </w:rPr>
      </w:pPr>
      <w:r w:rsidRPr="00595572">
        <w:rPr>
          <w:rFonts w:ascii="Univers Condensed" w:eastAsia="Arial" w:hAnsi="Univers Condensed" w:cstheme="minorHAnsi"/>
        </w:rPr>
        <w:t>Violon</w:t>
      </w:r>
      <w:r w:rsidRPr="00595572">
        <w:rPr>
          <w:rFonts w:ascii="Univers Condensed" w:eastAsia="Arial" w:hAnsi="Univers Condensed" w:cstheme="minorHAnsi"/>
        </w:rPr>
        <w:tab/>
      </w:r>
      <w:r w:rsidRPr="00595572">
        <w:rPr>
          <w:rFonts w:ascii="Univers Condensed" w:eastAsia="Arial" w:hAnsi="Univers Condensed" w:cstheme="minorHAnsi"/>
        </w:rPr>
        <w:tab/>
      </w:r>
      <w:r w:rsidRPr="00595572">
        <w:rPr>
          <w:rFonts w:ascii="Univers Condensed" w:eastAsia="Arial" w:hAnsi="Univers Condensed" w:cstheme="minorHAnsi"/>
        </w:rPr>
        <w:tab/>
      </w:r>
      <w:proofErr w:type="spellStart"/>
      <w:r w:rsidRPr="00595572">
        <w:rPr>
          <w:rFonts w:ascii="Univers Condensed" w:eastAsia="Arial" w:hAnsi="Univers Condensed" w:cstheme="minorHAnsi"/>
        </w:rPr>
        <w:t>Sonoko</w:t>
      </w:r>
      <w:proofErr w:type="spellEnd"/>
      <w:r w:rsidRPr="00595572">
        <w:rPr>
          <w:rFonts w:ascii="Univers Condensed" w:eastAsia="Arial" w:hAnsi="Univers Condensed" w:cstheme="minorHAnsi"/>
        </w:rPr>
        <w:t xml:space="preserve"> </w:t>
      </w:r>
      <w:proofErr w:type="spellStart"/>
      <w:r w:rsidRPr="00595572">
        <w:rPr>
          <w:rFonts w:ascii="Univers Condensed" w:eastAsia="Arial" w:hAnsi="Univers Condensed" w:cstheme="minorHAnsi"/>
        </w:rPr>
        <w:t>Asabuki</w:t>
      </w:r>
      <w:proofErr w:type="spellEnd"/>
    </w:p>
    <w:p w14:paraId="00ED9586" w14:textId="011D0842" w:rsidR="009D2853" w:rsidRPr="00595572" w:rsidRDefault="009D2853" w:rsidP="00595572">
      <w:pPr>
        <w:pStyle w:val="Sansinterligne"/>
        <w:ind w:left="567"/>
        <w:rPr>
          <w:rFonts w:ascii="Univers Condensed" w:eastAsia="Arial" w:hAnsi="Univers Condensed" w:cstheme="minorHAnsi"/>
        </w:rPr>
      </w:pPr>
      <w:r w:rsidRPr="00595572">
        <w:rPr>
          <w:rFonts w:ascii="Univers Condensed" w:eastAsia="Arial" w:hAnsi="Univers Condensed" w:cstheme="minorHAnsi"/>
        </w:rPr>
        <w:t>Cornet à bouquin</w:t>
      </w:r>
      <w:r w:rsidRPr="00595572">
        <w:rPr>
          <w:rFonts w:ascii="Univers Condensed" w:eastAsia="Arial" w:hAnsi="Univers Condensed" w:cstheme="minorHAnsi"/>
        </w:rPr>
        <w:tab/>
        <w:t xml:space="preserve">Pietro </w:t>
      </w:r>
      <w:proofErr w:type="spellStart"/>
      <w:r w:rsidRPr="00595572">
        <w:rPr>
          <w:rFonts w:ascii="Univers Condensed" w:eastAsia="Arial" w:hAnsi="Univers Condensed" w:cstheme="minorHAnsi"/>
        </w:rPr>
        <w:t>Modesti</w:t>
      </w:r>
      <w:proofErr w:type="spellEnd"/>
    </w:p>
    <w:p w14:paraId="51D28E70" w14:textId="4BC27DD5" w:rsidR="009D2853" w:rsidRPr="00595572" w:rsidRDefault="009D2853" w:rsidP="00595572">
      <w:pPr>
        <w:pStyle w:val="Sansinterligne"/>
        <w:ind w:left="567"/>
        <w:rPr>
          <w:rFonts w:ascii="Univers Condensed" w:eastAsia="Arial" w:hAnsi="Univers Condensed" w:cstheme="minorHAnsi"/>
        </w:rPr>
      </w:pPr>
      <w:r w:rsidRPr="00595572">
        <w:rPr>
          <w:rFonts w:ascii="Univers Condensed" w:eastAsia="Arial" w:hAnsi="Univers Condensed" w:cstheme="minorHAnsi"/>
        </w:rPr>
        <w:t>Trombone I</w:t>
      </w:r>
      <w:r w:rsidRPr="00595572">
        <w:rPr>
          <w:rFonts w:ascii="Univers Condensed" w:eastAsia="Arial" w:hAnsi="Univers Condensed" w:cstheme="minorHAnsi"/>
        </w:rPr>
        <w:tab/>
      </w:r>
      <w:r w:rsidRPr="00595572">
        <w:rPr>
          <w:rFonts w:ascii="Univers Condensed" w:eastAsia="Arial" w:hAnsi="Univers Condensed" w:cstheme="minorHAnsi"/>
        </w:rPr>
        <w:tab/>
        <w:t xml:space="preserve">Noëlle </w:t>
      </w:r>
      <w:proofErr w:type="spellStart"/>
      <w:r w:rsidRPr="00595572">
        <w:rPr>
          <w:rFonts w:ascii="Univers Condensed" w:eastAsia="Arial" w:hAnsi="Univers Condensed" w:cstheme="minorHAnsi"/>
        </w:rPr>
        <w:t>Quartiero</w:t>
      </w:r>
      <w:proofErr w:type="spellEnd"/>
    </w:p>
    <w:p w14:paraId="7F62334F" w14:textId="3A3EF401" w:rsidR="009D2853" w:rsidRPr="00595572" w:rsidRDefault="009D2853" w:rsidP="00595572">
      <w:pPr>
        <w:pStyle w:val="Sansinterligne"/>
        <w:ind w:left="567"/>
        <w:rPr>
          <w:rFonts w:ascii="Univers Condensed" w:eastAsia="Arial" w:hAnsi="Univers Condensed" w:cstheme="minorHAnsi"/>
        </w:rPr>
      </w:pPr>
      <w:r w:rsidRPr="00595572">
        <w:rPr>
          <w:rFonts w:ascii="Univers Condensed" w:eastAsia="Arial" w:hAnsi="Univers Condensed" w:cstheme="minorHAnsi"/>
        </w:rPr>
        <w:t>Trombone II</w:t>
      </w:r>
      <w:r w:rsidRPr="00595572">
        <w:rPr>
          <w:rFonts w:ascii="Univers Condensed" w:eastAsia="Arial" w:hAnsi="Univers Condensed" w:cstheme="minorHAnsi"/>
        </w:rPr>
        <w:tab/>
      </w:r>
      <w:r w:rsidRPr="00595572">
        <w:rPr>
          <w:rFonts w:ascii="Univers Condensed" w:eastAsia="Arial" w:hAnsi="Univers Condensed" w:cstheme="minorHAnsi"/>
        </w:rPr>
        <w:tab/>
        <w:t>Nathaniel Wood</w:t>
      </w:r>
    </w:p>
    <w:p w14:paraId="1C238ACE" w14:textId="5145BC33" w:rsidR="009D2853" w:rsidRPr="00595572" w:rsidRDefault="00F52A00" w:rsidP="00595572">
      <w:pPr>
        <w:pStyle w:val="Sansinterligne"/>
        <w:ind w:left="567"/>
        <w:rPr>
          <w:rFonts w:ascii="Univers Condensed" w:eastAsia="Arial" w:hAnsi="Univers Condensed" w:cstheme="minorHAnsi"/>
        </w:rPr>
      </w:pPr>
      <w:proofErr w:type="spellStart"/>
      <w:r w:rsidRPr="00595572">
        <w:rPr>
          <w:rFonts w:ascii="Univers Condensed" w:eastAsia="Arial" w:hAnsi="Univers Condensed" w:cstheme="minorHAnsi"/>
        </w:rPr>
        <w:t>Dulciane</w:t>
      </w:r>
      <w:proofErr w:type="spellEnd"/>
      <w:r w:rsidRPr="00595572">
        <w:rPr>
          <w:rFonts w:ascii="Univers Condensed" w:eastAsia="Arial" w:hAnsi="Univers Condensed" w:cstheme="minorHAnsi"/>
        </w:rPr>
        <w:tab/>
      </w:r>
      <w:r w:rsidRPr="00595572">
        <w:rPr>
          <w:rFonts w:ascii="Univers Condensed" w:eastAsia="Arial" w:hAnsi="Univers Condensed" w:cstheme="minorHAnsi"/>
        </w:rPr>
        <w:tab/>
        <w:t xml:space="preserve">Giulia </w:t>
      </w:r>
      <w:proofErr w:type="spellStart"/>
      <w:r w:rsidRPr="00595572">
        <w:rPr>
          <w:rFonts w:ascii="Univers Condensed" w:eastAsia="Arial" w:hAnsi="Univers Condensed" w:cstheme="minorHAnsi"/>
        </w:rPr>
        <w:t>Genini</w:t>
      </w:r>
      <w:proofErr w:type="spellEnd"/>
    </w:p>
    <w:p w14:paraId="7B51CDCF" w14:textId="4FE63234" w:rsidR="00F52A00" w:rsidRPr="00595572" w:rsidRDefault="00F52A00" w:rsidP="00595572">
      <w:pPr>
        <w:pStyle w:val="Sansinterligne"/>
        <w:ind w:left="567"/>
        <w:rPr>
          <w:rFonts w:ascii="Univers Condensed" w:eastAsia="Arial" w:hAnsi="Univers Condensed" w:cstheme="minorHAnsi"/>
        </w:rPr>
      </w:pPr>
      <w:r w:rsidRPr="00595572">
        <w:rPr>
          <w:rFonts w:ascii="Univers Condensed" w:eastAsia="Arial" w:hAnsi="Univers Condensed" w:cstheme="minorHAnsi"/>
        </w:rPr>
        <w:t>Violone</w:t>
      </w:r>
      <w:r w:rsidRPr="00595572">
        <w:rPr>
          <w:rFonts w:ascii="Univers Condensed" w:eastAsia="Arial" w:hAnsi="Univers Condensed" w:cstheme="minorHAnsi"/>
        </w:rPr>
        <w:tab/>
      </w:r>
      <w:r w:rsidRPr="00595572">
        <w:rPr>
          <w:rFonts w:ascii="Univers Condensed" w:eastAsia="Arial" w:hAnsi="Univers Condensed" w:cstheme="minorHAnsi"/>
        </w:rPr>
        <w:tab/>
      </w:r>
      <w:r w:rsidRPr="00595572">
        <w:rPr>
          <w:rFonts w:ascii="Univers Condensed" w:eastAsia="Arial" w:hAnsi="Univers Condensed" w:cstheme="minorHAnsi"/>
        </w:rPr>
        <w:tab/>
        <w:t xml:space="preserve">Luca </w:t>
      </w:r>
      <w:proofErr w:type="spellStart"/>
      <w:r w:rsidRPr="00595572">
        <w:rPr>
          <w:rFonts w:ascii="Univers Condensed" w:eastAsia="Arial" w:hAnsi="Univers Condensed" w:cstheme="minorHAnsi"/>
        </w:rPr>
        <w:t>Bandini</w:t>
      </w:r>
      <w:proofErr w:type="spellEnd"/>
    </w:p>
    <w:p w14:paraId="4D20E0B6" w14:textId="11B4E3CD" w:rsidR="00F52A00" w:rsidRPr="00595572" w:rsidRDefault="00F52A00" w:rsidP="00595572">
      <w:pPr>
        <w:pStyle w:val="Sansinterligne"/>
        <w:ind w:left="567"/>
        <w:rPr>
          <w:rFonts w:ascii="Univers Condensed" w:eastAsia="Arial" w:hAnsi="Univers Condensed" w:cstheme="minorHAnsi"/>
        </w:rPr>
      </w:pPr>
      <w:r w:rsidRPr="00595572">
        <w:rPr>
          <w:rFonts w:ascii="Univers Condensed" w:eastAsia="Arial" w:hAnsi="Univers Condensed" w:cstheme="minorHAnsi"/>
        </w:rPr>
        <w:t>Théorbe</w:t>
      </w:r>
      <w:r w:rsidRPr="00595572">
        <w:rPr>
          <w:rFonts w:ascii="Univers Condensed" w:eastAsia="Arial" w:hAnsi="Univers Condensed" w:cstheme="minorHAnsi"/>
        </w:rPr>
        <w:tab/>
      </w:r>
      <w:r w:rsidRPr="00595572">
        <w:rPr>
          <w:rFonts w:ascii="Univers Condensed" w:eastAsia="Arial" w:hAnsi="Univers Condensed" w:cstheme="minorHAnsi"/>
        </w:rPr>
        <w:tab/>
      </w:r>
      <w:r w:rsidR="00D534CA" w:rsidRPr="00595572">
        <w:rPr>
          <w:rFonts w:ascii="Univers Condensed" w:eastAsia="Arial" w:hAnsi="Univers Condensed" w:cstheme="minorHAnsi"/>
        </w:rPr>
        <w:t xml:space="preserve">Ori </w:t>
      </w:r>
      <w:proofErr w:type="spellStart"/>
      <w:r w:rsidR="00D534CA" w:rsidRPr="00595572">
        <w:rPr>
          <w:rFonts w:ascii="Univers Condensed" w:eastAsia="Arial" w:hAnsi="Univers Condensed" w:cstheme="minorHAnsi"/>
        </w:rPr>
        <w:t>Harmelin</w:t>
      </w:r>
      <w:proofErr w:type="spellEnd"/>
    </w:p>
    <w:p w14:paraId="686569DA" w14:textId="206C5CE0" w:rsidR="008D7189" w:rsidRPr="00595572" w:rsidRDefault="00D534CA" w:rsidP="00595572">
      <w:pPr>
        <w:pStyle w:val="Sansinterligne"/>
        <w:ind w:left="567"/>
        <w:rPr>
          <w:rFonts w:ascii="Univers Condensed" w:hAnsi="Univers Condensed" w:cstheme="minorHAnsi"/>
        </w:rPr>
      </w:pPr>
      <w:r w:rsidRPr="00595572">
        <w:rPr>
          <w:rFonts w:ascii="Univers Condensed" w:eastAsia="Arial" w:hAnsi="Univers Condensed" w:cstheme="minorHAnsi"/>
        </w:rPr>
        <w:t>Orgue et direction</w:t>
      </w:r>
      <w:r w:rsidRPr="00595572">
        <w:rPr>
          <w:rFonts w:ascii="Univers Condensed" w:eastAsia="Arial" w:hAnsi="Univers Condensed" w:cstheme="minorHAnsi"/>
        </w:rPr>
        <w:tab/>
        <w:t xml:space="preserve">Michele </w:t>
      </w:r>
      <w:proofErr w:type="spellStart"/>
      <w:r w:rsidRPr="00595572">
        <w:rPr>
          <w:rFonts w:ascii="Univers Condensed" w:eastAsia="Arial" w:hAnsi="Univers Condensed" w:cstheme="minorHAnsi"/>
        </w:rPr>
        <w:t>Vannelli</w:t>
      </w:r>
      <w:proofErr w:type="spellEnd"/>
    </w:p>
    <w:sectPr w:rsidR="008D7189" w:rsidRPr="00595572" w:rsidSect="00D534CA">
      <w:pgSz w:w="11900" w:h="16840"/>
      <w:pgMar w:top="1440" w:right="1440" w:bottom="1440" w:left="1420" w:header="0" w:footer="0" w:gutter="0"/>
      <w:cols w:space="720" w:equalWidth="0">
        <w:col w:w="9040" w:space="7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Univers Condensed">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7189"/>
    <w:rsid w:val="00013F60"/>
    <w:rsid w:val="0002190B"/>
    <w:rsid w:val="00072593"/>
    <w:rsid w:val="00122FEC"/>
    <w:rsid w:val="001D179C"/>
    <w:rsid w:val="00202BEE"/>
    <w:rsid w:val="0022493E"/>
    <w:rsid w:val="00265AB4"/>
    <w:rsid w:val="00290908"/>
    <w:rsid w:val="002D6ECB"/>
    <w:rsid w:val="002F01D5"/>
    <w:rsid w:val="00344A7E"/>
    <w:rsid w:val="003747C5"/>
    <w:rsid w:val="00381FCC"/>
    <w:rsid w:val="00385FBD"/>
    <w:rsid w:val="003D5EC0"/>
    <w:rsid w:val="003F6B57"/>
    <w:rsid w:val="00414409"/>
    <w:rsid w:val="00433A36"/>
    <w:rsid w:val="00466C70"/>
    <w:rsid w:val="0046765B"/>
    <w:rsid w:val="004A0CD5"/>
    <w:rsid w:val="004D5E3D"/>
    <w:rsid w:val="00503508"/>
    <w:rsid w:val="005057BB"/>
    <w:rsid w:val="00513B9D"/>
    <w:rsid w:val="00526868"/>
    <w:rsid w:val="00532D72"/>
    <w:rsid w:val="005632D3"/>
    <w:rsid w:val="005830C1"/>
    <w:rsid w:val="005950DD"/>
    <w:rsid w:val="00595572"/>
    <w:rsid w:val="005B1D4A"/>
    <w:rsid w:val="005B7DE3"/>
    <w:rsid w:val="005F510A"/>
    <w:rsid w:val="00643C72"/>
    <w:rsid w:val="0065082C"/>
    <w:rsid w:val="0067207C"/>
    <w:rsid w:val="006844DC"/>
    <w:rsid w:val="0069145B"/>
    <w:rsid w:val="006D3903"/>
    <w:rsid w:val="006D40CA"/>
    <w:rsid w:val="00771B70"/>
    <w:rsid w:val="007A1AD2"/>
    <w:rsid w:val="007C68EB"/>
    <w:rsid w:val="008939BF"/>
    <w:rsid w:val="008951E5"/>
    <w:rsid w:val="008D7189"/>
    <w:rsid w:val="008E720D"/>
    <w:rsid w:val="00982B94"/>
    <w:rsid w:val="009A09D9"/>
    <w:rsid w:val="009C3FDF"/>
    <w:rsid w:val="009D2853"/>
    <w:rsid w:val="00A11883"/>
    <w:rsid w:val="00A27E03"/>
    <w:rsid w:val="00A76AE6"/>
    <w:rsid w:val="00AD7040"/>
    <w:rsid w:val="00AD7863"/>
    <w:rsid w:val="00B20F2B"/>
    <w:rsid w:val="00B50C77"/>
    <w:rsid w:val="00B66F63"/>
    <w:rsid w:val="00B67E07"/>
    <w:rsid w:val="00B87934"/>
    <w:rsid w:val="00B971B2"/>
    <w:rsid w:val="00BA46F4"/>
    <w:rsid w:val="00C31EFE"/>
    <w:rsid w:val="00C5136F"/>
    <w:rsid w:val="00C63F2C"/>
    <w:rsid w:val="00C71628"/>
    <w:rsid w:val="00C73A8B"/>
    <w:rsid w:val="00C83453"/>
    <w:rsid w:val="00D534CA"/>
    <w:rsid w:val="00D746F9"/>
    <w:rsid w:val="00D91DBD"/>
    <w:rsid w:val="00DD44A9"/>
    <w:rsid w:val="00E56E65"/>
    <w:rsid w:val="00E820D4"/>
    <w:rsid w:val="00F15FD0"/>
    <w:rsid w:val="00F30052"/>
    <w:rsid w:val="00F33CF9"/>
    <w:rsid w:val="00F52A00"/>
    <w:rsid w:val="00F72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56982"/>
  <w15:docId w15:val="{1FC8373D-F8E4-4285-ACE4-0AB3DDAD2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sz w:val="22"/>
        <w:szCs w:val="22"/>
        <w:lang w:val="fr-CH"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4144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680</Words>
  <Characters>3744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Ouverture Opéra</cp:lastModifiedBy>
  <cp:revision>82</cp:revision>
  <dcterms:created xsi:type="dcterms:W3CDTF">2020-05-16T10:44:00Z</dcterms:created>
  <dcterms:modified xsi:type="dcterms:W3CDTF">2020-06-21T12:19:00Z</dcterms:modified>
</cp:coreProperties>
</file>