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749F8" w14:textId="148D566A" w:rsidR="00B54AB1" w:rsidRPr="00631BFC" w:rsidRDefault="00631BFC">
      <w:pPr>
        <w:rPr>
          <w:rFonts w:ascii="Georgia" w:hAnsi="Georgia"/>
          <w:sz w:val="28"/>
          <w:szCs w:val="28"/>
        </w:rPr>
      </w:pPr>
      <w:r w:rsidRPr="00631BFC">
        <w:rPr>
          <w:rFonts w:ascii="Georgia" w:hAnsi="Georgia"/>
          <w:sz w:val="28"/>
          <w:szCs w:val="28"/>
        </w:rPr>
        <w:t xml:space="preserve">Olivier Papaux – </w:t>
      </w:r>
      <w:r w:rsidRPr="00631BFC">
        <w:rPr>
          <w:rFonts w:ascii="Georgia" w:hAnsi="Georgia"/>
          <w:i/>
          <w:iCs/>
          <w:sz w:val="28"/>
          <w:szCs w:val="28"/>
        </w:rPr>
        <w:t>Les enfants de la baie</w:t>
      </w:r>
      <w:r w:rsidRPr="00631BFC">
        <w:rPr>
          <w:rFonts w:ascii="Georgia" w:hAnsi="Georgia"/>
          <w:sz w:val="28"/>
          <w:szCs w:val="28"/>
        </w:rPr>
        <w:t xml:space="preserve"> – Critique</w:t>
      </w:r>
    </w:p>
    <w:p w14:paraId="05FBED38" w14:textId="1621E493" w:rsidR="00631BFC" w:rsidRDefault="00631BFC">
      <w:pPr>
        <w:rPr>
          <w:rFonts w:ascii="Georgia" w:hAnsi="Georgia"/>
          <w:sz w:val="24"/>
          <w:szCs w:val="24"/>
        </w:rPr>
      </w:pPr>
      <w:r w:rsidRPr="00631BFC">
        <w:rPr>
          <w:rFonts w:ascii="Georgia" w:hAnsi="Georgia"/>
          <w:sz w:val="24"/>
          <w:szCs w:val="24"/>
        </w:rPr>
        <w:t>Extrait du site des éditions Encre Fraîche, Genève</w:t>
      </w:r>
    </w:p>
    <w:p w14:paraId="5768654A" w14:textId="77777777" w:rsidR="00631BFC" w:rsidRDefault="00631BFC">
      <w:pPr>
        <w:rPr>
          <w:rFonts w:ascii="Georgia" w:hAnsi="Georgia"/>
          <w:sz w:val="24"/>
          <w:szCs w:val="24"/>
        </w:rPr>
      </w:pPr>
    </w:p>
    <w:p w14:paraId="71AB553A" w14:textId="77777777" w:rsidR="00631BFC" w:rsidRDefault="00631BFC" w:rsidP="00631BFC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3F3F3F"/>
        </w:rPr>
      </w:pPr>
      <w:r>
        <w:rPr>
          <w:rFonts w:ascii="Georgia" w:hAnsi="Georgia"/>
          <w:color w:val="3F3F3F"/>
        </w:rPr>
        <w:t>- Sélection Lettres Frontière 2020 </w:t>
      </w:r>
      <w:r>
        <w:rPr>
          <w:rFonts w:ascii="Georgia" w:hAnsi="Georgia"/>
          <w:color w:val="3F3F3F"/>
        </w:rPr>
        <w:br/>
      </w:r>
      <w:hyperlink r:id="rId4" w:tgtFrame="_blank" w:history="1">
        <w:r>
          <w:rPr>
            <w:rStyle w:val="Lienhypertexte"/>
            <w:rFonts w:ascii="Georgia" w:hAnsi="Georgia"/>
            <w:color w:val="BB7A39"/>
          </w:rPr>
          <w:t>https://www.lettresfrontiere.net/livres/les-enfants-de-la-baie/</w:t>
        </w:r>
      </w:hyperlink>
    </w:p>
    <w:p w14:paraId="79FD4C79" w14:textId="77777777" w:rsidR="00631BFC" w:rsidRDefault="00631BFC" w:rsidP="00631BFC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3F3F3F"/>
        </w:rPr>
      </w:pPr>
    </w:p>
    <w:p w14:paraId="54F1932C" w14:textId="26B7F34B" w:rsidR="00631BFC" w:rsidRDefault="00631BFC" w:rsidP="00631BFC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3F3F3F"/>
        </w:rPr>
      </w:pPr>
      <w:r>
        <w:rPr>
          <w:rFonts w:ascii="Georgia" w:hAnsi="Georgia"/>
          <w:color w:val="3F3F3F"/>
        </w:rPr>
        <w:t>- 7 juin 2021, Le Dauphiné Libéré</w:t>
      </w:r>
    </w:p>
    <w:p w14:paraId="0EB56B60" w14:textId="77777777" w:rsidR="00631BFC" w:rsidRPr="00631BFC" w:rsidRDefault="00631BFC">
      <w:pPr>
        <w:rPr>
          <w:rFonts w:ascii="Georgia" w:hAnsi="Georgia"/>
          <w:sz w:val="24"/>
          <w:szCs w:val="24"/>
        </w:rPr>
      </w:pPr>
    </w:p>
    <w:sectPr w:rsidR="00631BFC" w:rsidRPr="00631B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BFC"/>
    <w:rsid w:val="00631BFC"/>
    <w:rsid w:val="00B54AB1"/>
    <w:rsid w:val="00C7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03D4E"/>
  <w15:chartTrackingRefBased/>
  <w15:docId w15:val="{469B91C9-14F0-41CC-B5AA-1E06B4EA7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1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H"/>
      <w14:ligatures w14:val="none"/>
    </w:rPr>
  </w:style>
  <w:style w:type="character" w:styleId="Lienhypertexte">
    <w:name w:val="Hyperlink"/>
    <w:basedOn w:val="Policepardfaut"/>
    <w:uiPriority w:val="99"/>
    <w:semiHidden/>
    <w:unhideWhenUsed/>
    <w:rsid w:val="00631B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6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lettresfrontiere.net/livres/les-enfants-de-la-baie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281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Papaux</dc:creator>
  <cp:keywords/>
  <dc:description/>
  <cp:lastModifiedBy>Olivier Papaux</cp:lastModifiedBy>
  <cp:revision>1</cp:revision>
  <dcterms:created xsi:type="dcterms:W3CDTF">2023-04-18T12:37:00Z</dcterms:created>
  <dcterms:modified xsi:type="dcterms:W3CDTF">2023-04-18T12:40:00Z</dcterms:modified>
</cp:coreProperties>
</file>