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75CC5" w14:textId="77777777" w:rsidR="00B86064" w:rsidRDefault="00B86064" w:rsidP="00B86064">
      <w:pPr>
        <w:pStyle w:val="Sansinterligne"/>
        <w:ind w:left="567"/>
        <w:jc w:val="both"/>
        <w:rPr>
          <w:rFonts w:ascii="Univers Condensed" w:hAnsi="Univers Condensed"/>
          <w:b/>
          <w:bCs/>
        </w:rPr>
      </w:pPr>
      <w:r w:rsidRPr="00B86064">
        <w:rPr>
          <w:rFonts w:ascii="Univers Condensed" w:hAnsi="Univers Condensed"/>
          <w:b/>
          <w:bCs/>
        </w:rPr>
        <w:t xml:space="preserve">Les Paladins </w:t>
      </w:r>
    </w:p>
    <w:p w14:paraId="50ABB12F" w14:textId="77777777" w:rsidR="00B86064" w:rsidRPr="00B86064" w:rsidRDefault="00B86064" w:rsidP="00B86064">
      <w:pPr>
        <w:pStyle w:val="Sansinterligne"/>
        <w:ind w:left="567"/>
        <w:jc w:val="both"/>
        <w:rPr>
          <w:rFonts w:ascii="Univers Condensed" w:hAnsi="Univers Condensed"/>
          <w:b/>
          <w:bCs/>
        </w:rPr>
      </w:pPr>
    </w:p>
    <w:p w14:paraId="427503FD" w14:textId="77777777" w:rsidR="00EF75EB" w:rsidRDefault="00EF75EB" w:rsidP="00EF75EB">
      <w:pPr>
        <w:pStyle w:val="Sansinterligne"/>
        <w:ind w:left="567"/>
        <w:jc w:val="both"/>
        <w:rPr>
          <w:rFonts w:ascii="Univers Condensed" w:hAnsi="Univers Condensed" w:cs="Lato"/>
        </w:rPr>
      </w:pPr>
      <w:r w:rsidRPr="00B86064">
        <w:rPr>
          <w:rFonts w:ascii="Univers Condensed" w:hAnsi="Univers Condensed" w:cs="Lato"/>
        </w:rPr>
        <w:t xml:space="preserve">En 1760, Jean-Philippe Rameau compose </w:t>
      </w:r>
      <w:r w:rsidRPr="00B86064">
        <w:rPr>
          <w:rFonts w:ascii="Univers Condensed" w:hAnsi="Univers Condensed" w:cs="Lato"/>
          <w:i/>
          <w:iCs/>
        </w:rPr>
        <w:t>Les Paladins</w:t>
      </w:r>
      <w:r w:rsidRPr="00B86064">
        <w:rPr>
          <w:rFonts w:ascii="Univers Condensed" w:hAnsi="Univers Condensed" w:cs="Lato"/>
        </w:rPr>
        <w:t xml:space="preserve">, ultime </w:t>
      </w:r>
      <w:proofErr w:type="spellStart"/>
      <w:r w:rsidRPr="00B86064">
        <w:rPr>
          <w:rFonts w:ascii="Univers Condensed" w:hAnsi="Univers Condensed" w:cs="Lato"/>
        </w:rPr>
        <w:t>chef-d’oeuvre</w:t>
      </w:r>
      <w:proofErr w:type="spellEnd"/>
      <w:r w:rsidRPr="00B86064">
        <w:rPr>
          <w:rFonts w:ascii="Univers Condensed" w:hAnsi="Univers Condensed" w:cs="Lato"/>
        </w:rPr>
        <w:t xml:space="preserve"> de l'esprit baroque français, délibérément placé sous le signe de la fantaisie et de l'imaginaire. C’est dans cet esprit que Jérôme </w:t>
      </w:r>
      <w:proofErr w:type="spellStart"/>
      <w:r w:rsidRPr="00B86064">
        <w:rPr>
          <w:rFonts w:ascii="Univers Condensed" w:hAnsi="Univers Condensed" w:cs="Lato"/>
        </w:rPr>
        <w:t>Correas</w:t>
      </w:r>
      <w:proofErr w:type="spellEnd"/>
      <w:r w:rsidRPr="00B86064">
        <w:rPr>
          <w:rFonts w:ascii="Univers Condensed" w:hAnsi="Univers Condensed" w:cs="Lato"/>
        </w:rPr>
        <w:t xml:space="preserve"> fonde en 2001 un ensemble instrumental qui explore la période allant de Monteverdi à Mozart, avec une prédilection pour les répertoires dramatiques italien et français des XVIIe et XVIIIe siècles. </w:t>
      </w:r>
    </w:p>
    <w:p w14:paraId="2F91A877" w14:textId="77777777" w:rsidR="00CB435A" w:rsidRPr="00B86064" w:rsidRDefault="00CB435A" w:rsidP="00B86064">
      <w:pPr>
        <w:pStyle w:val="Sansinterligne"/>
        <w:ind w:left="567"/>
        <w:jc w:val="both"/>
        <w:rPr>
          <w:rFonts w:ascii="Univers Condensed" w:hAnsi="Univers Condensed"/>
        </w:rPr>
      </w:pPr>
    </w:p>
    <w:p w14:paraId="3C8B8B1C" w14:textId="77777777" w:rsidR="00CB435A" w:rsidRDefault="00B86064" w:rsidP="00B86064">
      <w:pPr>
        <w:pStyle w:val="Sansinterligne"/>
        <w:ind w:left="567"/>
        <w:jc w:val="both"/>
        <w:rPr>
          <w:rFonts w:ascii="Univers Condensed" w:hAnsi="Univers Condensed" w:cs="Lato"/>
        </w:rPr>
      </w:pPr>
      <w:r w:rsidRPr="00B86064">
        <w:rPr>
          <w:rFonts w:ascii="Univers Condensed" w:hAnsi="Univers Condensed" w:cs="Lato"/>
        </w:rPr>
        <w:t xml:space="preserve">Les Paladins collaborent ainsi avec des metteurs en scène venant d’horizons artistiques divers (théâtre, vidéo, marionnette, danse, cirque). Ils se produisent dans des effectifs à géométrie variable allant du quatuor à l’orchestre mozartien, en France et à l’étranger. </w:t>
      </w:r>
    </w:p>
    <w:p w14:paraId="393AF0FD" w14:textId="77777777" w:rsidR="00EE10FB" w:rsidRDefault="00B86064" w:rsidP="00B86064">
      <w:pPr>
        <w:pStyle w:val="Sansinterligne"/>
        <w:ind w:left="567"/>
        <w:jc w:val="both"/>
        <w:rPr>
          <w:rFonts w:ascii="Univers Condensed" w:hAnsi="Univers Condensed" w:cs="Lato"/>
        </w:rPr>
      </w:pPr>
      <w:r w:rsidRPr="00B86064">
        <w:rPr>
          <w:rFonts w:ascii="Univers Condensed" w:hAnsi="Univers Condensed" w:cs="Lato"/>
        </w:rPr>
        <w:t xml:space="preserve">Ils enregistrent </w:t>
      </w:r>
      <w:r w:rsidR="00EE10FB">
        <w:rPr>
          <w:rFonts w:ascii="Univers Condensed" w:hAnsi="Univers Condensed" w:cs="Lato"/>
        </w:rPr>
        <w:t xml:space="preserve">de nombreux CDs chez </w:t>
      </w:r>
      <w:r w:rsidRPr="00B86064">
        <w:rPr>
          <w:rFonts w:ascii="Univers Condensed" w:hAnsi="Univers Condensed" w:cs="Lato"/>
        </w:rPr>
        <w:t xml:space="preserve">Arion, Pan </w:t>
      </w:r>
      <w:proofErr w:type="spellStart"/>
      <w:r w:rsidRPr="00B86064">
        <w:rPr>
          <w:rFonts w:ascii="Univers Condensed" w:hAnsi="Univers Condensed" w:cs="Lato"/>
        </w:rPr>
        <w:t>Classics</w:t>
      </w:r>
      <w:proofErr w:type="spellEnd"/>
      <w:r w:rsidRPr="00B86064">
        <w:rPr>
          <w:rFonts w:ascii="Univers Condensed" w:hAnsi="Univers Condensed" w:cs="Lato"/>
        </w:rPr>
        <w:t xml:space="preserve">, Ambronay Editions, Naïve, Cyprès Records, Alpha </w:t>
      </w:r>
      <w:proofErr w:type="spellStart"/>
      <w:r w:rsidRPr="00B86064">
        <w:rPr>
          <w:rFonts w:ascii="Univers Condensed" w:hAnsi="Univers Condensed" w:cs="Lato"/>
        </w:rPr>
        <w:t>Classics</w:t>
      </w:r>
      <w:proofErr w:type="spellEnd"/>
      <w:r w:rsidRPr="00B86064">
        <w:rPr>
          <w:rFonts w:ascii="Univers Condensed" w:hAnsi="Univers Condensed" w:cs="Lato"/>
        </w:rPr>
        <w:t xml:space="preserve"> et B Records. </w:t>
      </w:r>
    </w:p>
    <w:p w14:paraId="07CC40E2" w14:textId="77777777" w:rsidR="00EE10FB" w:rsidRDefault="00EE10FB" w:rsidP="00B86064">
      <w:pPr>
        <w:pStyle w:val="Sansinterligne"/>
        <w:ind w:left="567"/>
        <w:jc w:val="both"/>
        <w:rPr>
          <w:rFonts w:ascii="Univers Condensed" w:hAnsi="Univers Condensed" w:cs="Lato"/>
        </w:rPr>
      </w:pPr>
    </w:p>
    <w:p w14:paraId="269B783F" w14:textId="253BF254" w:rsidR="00B86064" w:rsidRDefault="00B86064" w:rsidP="00B86064">
      <w:pPr>
        <w:pStyle w:val="Sansinterligne"/>
        <w:ind w:left="567"/>
        <w:jc w:val="both"/>
        <w:rPr>
          <w:rFonts w:ascii="Univers Condensed" w:hAnsi="Univers Condensed" w:cs="Lato"/>
        </w:rPr>
      </w:pPr>
      <w:r w:rsidRPr="00B86064">
        <w:rPr>
          <w:rFonts w:ascii="Univers Condensed" w:hAnsi="Univers Condensed" w:cs="Lato"/>
        </w:rPr>
        <w:t xml:space="preserve">Les Paladins s’impliquent également dans la médiation culturelle et la formation professionnelle de jeunes chanteurs et instrumentistes. </w:t>
      </w:r>
    </w:p>
    <w:p w14:paraId="0F5D0A80" w14:textId="77777777" w:rsidR="00EE10FB" w:rsidRPr="00B86064" w:rsidRDefault="00EE10FB" w:rsidP="00B86064">
      <w:pPr>
        <w:pStyle w:val="Sansinterligne"/>
        <w:ind w:left="567"/>
        <w:jc w:val="both"/>
        <w:rPr>
          <w:rFonts w:ascii="Univers Condensed" w:hAnsi="Univers Condensed"/>
        </w:rPr>
      </w:pPr>
    </w:p>
    <w:p w14:paraId="42A18D09" w14:textId="764875CA" w:rsidR="00074D74" w:rsidRPr="00B86064" w:rsidRDefault="00B86064" w:rsidP="005663FF">
      <w:pPr>
        <w:pStyle w:val="Sansinterligne"/>
        <w:ind w:left="567"/>
        <w:jc w:val="both"/>
        <w:rPr>
          <w:rFonts w:ascii="Univers Condensed" w:hAnsi="Univers Condensed"/>
        </w:rPr>
      </w:pPr>
      <w:r w:rsidRPr="00B86064">
        <w:rPr>
          <w:rFonts w:ascii="Univers Condensed" w:hAnsi="Univers Condensed" w:cs="Lato"/>
        </w:rPr>
        <w:t xml:space="preserve">L’interprétation des Paladins est résolument théâtrale. Grâce à sa double formation de chanteur et de claveciniste, Jérôme </w:t>
      </w:r>
      <w:proofErr w:type="spellStart"/>
      <w:r w:rsidRPr="00B86064">
        <w:rPr>
          <w:rFonts w:ascii="Univers Condensed" w:hAnsi="Univers Condensed" w:cs="Lato"/>
        </w:rPr>
        <w:t>Correas</w:t>
      </w:r>
      <w:proofErr w:type="spellEnd"/>
      <w:r w:rsidRPr="00B86064">
        <w:rPr>
          <w:rFonts w:ascii="Univers Condensed" w:hAnsi="Univers Condensed" w:cs="Lato"/>
        </w:rPr>
        <w:t xml:space="preserve"> développe un style et un son particuliers. C’est là toute la genèse du travail sur le </w:t>
      </w:r>
      <w:proofErr w:type="spellStart"/>
      <w:r w:rsidR="0009143E">
        <w:rPr>
          <w:rFonts w:ascii="Univers Condensed" w:hAnsi="Univers Condensed" w:cs="Lato"/>
          <w:i/>
          <w:iCs/>
        </w:rPr>
        <w:t>parlé</w:t>
      </w:r>
      <w:proofErr w:type="spellEnd"/>
      <w:r w:rsidR="0009143E">
        <w:rPr>
          <w:rFonts w:ascii="Univers Condensed" w:hAnsi="Univers Condensed" w:cs="Lato"/>
          <w:i/>
          <w:iCs/>
        </w:rPr>
        <w:t>-chanté</w:t>
      </w:r>
      <w:r w:rsidRPr="00B86064">
        <w:rPr>
          <w:rFonts w:ascii="Univers Condensed" w:hAnsi="Univers Condensed" w:cs="Lato"/>
        </w:rPr>
        <w:t xml:space="preserve"> qui caractérise certains des projets de l’ensemble, en particulier l’opéra italien du XVIIe siècle et l’opéra-comique : approche interprétative fondée non sur l’écriture seule de la partition mais sur la recherche de libertés expressives et théâtrales liées à la langue et à ses rythmes, le travail sur le rubato, l’improvisation, la réflexion sur les couleurs de la voix et de l’instrument, le passage de la voix chantée à la voix parlée.</w:t>
      </w:r>
    </w:p>
    <w:sectPr w:rsidR="00074D74" w:rsidRPr="00B86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70"/>
    <w:rsid w:val="00074D74"/>
    <w:rsid w:val="0009143E"/>
    <w:rsid w:val="00327D2D"/>
    <w:rsid w:val="003D1DB3"/>
    <w:rsid w:val="005663FF"/>
    <w:rsid w:val="0059066A"/>
    <w:rsid w:val="00AA55E7"/>
    <w:rsid w:val="00AB5570"/>
    <w:rsid w:val="00B80A8A"/>
    <w:rsid w:val="00B86064"/>
    <w:rsid w:val="00CB435A"/>
    <w:rsid w:val="00D825E3"/>
    <w:rsid w:val="00E528BC"/>
    <w:rsid w:val="00EE10FB"/>
    <w:rsid w:val="00E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97B5A6"/>
  <w15:chartTrackingRefBased/>
  <w15:docId w15:val="{7C790247-1EBA-49DE-952C-9802D576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860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Sansinterligne">
    <w:name w:val="No Spacing"/>
    <w:uiPriority w:val="1"/>
    <w:qFormat/>
    <w:rsid w:val="00B86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Ouverture Opéra</dc:creator>
  <cp:keywords/>
  <dc:description/>
  <cp:lastModifiedBy>Ouverture Opéra</cp:lastModifiedBy>
  <cp:revision>7</cp:revision>
  <dcterms:created xsi:type="dcterms:W3CDTF">2023-04-20T10:40:00Z</dcterms:created>
  <dcterms:modified xsi:type="dcterms:W3CDTF">2023-04-20T10:45:00Z</dcterms:modified>
</cp:coreProperties>
</file>